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CA5E2" w14:textId="77777777" w:rsidR="00911AC7" w:rsidRPr="004D6D83" w:rsidRDefault="00911AC7" w:rsidP="00D67CCC">
      <w:pPr>
        <w:spacing w:before="120"/>
        <w:ind w:left="-360" w:right="-158"/>
        <w:rPr>
          <w:rFonts w:ascii="Calibri" w:hAnsi="Calibri"/>
          <w:color w:val="365F91"/>
          <w:sz w:val="20"/>
          <w:szCs w:val="20"/>
        </w:rPr>
      </w:pPr>
      <w:permStart w:id="2134994627" w:edGrp="everyone"/>
      <w:r>
        <w:rPr>
          <w:rFonts w:ascii="Calibri" w:hAnsi="Calibri"/>
          <w:color w:val="365F91"/>
          <w:sz w:val="20"/>
          <w:szCs w:val="20"/>
        </w:rPr>
        <w:t>Please respond to the following questions using 11 point black text and a standard font. Your total response (including the questions and headings as formatted below) must be limited to 6 pages. Be thorough but</w:t>
      </w:r>
      <w:r w:rsidRPr="004D6D83">
        <w:rPr>
          <w:rFonts w:ascii="Calibri" w:hAnsi="Calibri"/>
          <w:color w:val="365F91"/>
          <w:sz w:val="20"/>
          <w:szCs w:val="20"/>
        </w:rPr>
        <w:t xml:space="preserve"> succinct; i</w:t>
      </w:r>
      <w:r>
        <w:rPr>
          <w:rFonts w:ascii="Calibri" w:hAnsi="Calibri"/>
          <w:color w:val="365F91"/>
          <w:sz w:val="20"/>
          <w:szCs w:val="20"/>
        </w:rPr>
        <w:t>t i</w:t>
      </w:r>
      <w:r w:rsidRPr="004D6D83">
        <w:rPr>
          <w:rFonts w:ascii="Calibri" w:hAnsi="Calibri"/>
          <w:color w:val="365F91"/>
          <w:sz w:val="20"/>
          <w:szCs w:val="20"/>
        </w:rPr>
        <w:t>s not necessary to</w:t>
      </w:r>
      <w:r>
        <w:rPr>
          <w:rFonts w:ascii="Calibri" w:hAnsi="Calibri"/>
          <w:color w:val="365F91"/>
          <w:sz w:val="20"/>
          <w:szCs w:val="20"/>
        </w:rPr>
        <w:t xml:space="preserve"> use all of the space allowed. You may</w:t>
      </w:r>
      <w:r w:rsidRPr="004D6D83">
        <w:rPr>
          <w:rFonts w:ascii="Calibri" w:hAnsi="Calibri"/>
          <w:color w:val="365F91"/>
          <w:sz w:val="20"/>
          <w:szCs w:val="20"/>
        </w:rPr>
        <w:t xml:space="preserve"> use text styles, bullet lists, or other formatting as </w:t>
      </w:r>
      <w:r>
        <w:rPr>
          <w:rFonts w:ascii="Calibri" w:hAnsi="Calibri"/>
          <w:color w:val="365F91"/>
          <w:sz w:val="20"/>
          <w:szCs w:val="20"/>
        </w:rPr>
        <w:t xml:space="preserve">needed </w:t>
      </w:r>
      <w:r w:rsidRPr="004D6D83">
        <w:rPr>
          <w:rFonts w:ascii="Calibri" w:hAnsi="Calibri"/>
          <w:color w:val="365F91"/>
          <w:sz w:val="20"/>
          <w:szCs w:val="20"/>
        </w:rPr>
        <w:t xml:space="preserve">to improve the clarity of your </w:t>
      </w:r>
      <w:r>
        <w:rPr>
          <w:rFonts w:ascii="Calibri" w:hAnsi="Calibri"/>
          <w:color w:val="365F91"/>
          <w:sz w:val="20"/>
          <w:szCs w:val="20"/>
        </w:rPr>
        <w:t>responses</w:t>
      </w:r>
      <w:r w:rsidRPr="004D6D83">
        <w:rPr>
          <w:rFonts w:ascii="Calibri" w:hAnsi="Calibri"/>
          <w:color w:val="365F91"/>
          <w:sz w:val="20"/>
          <w:szCs w:val="20"/>
        </w:rPr>
        <w:t xml:space="preserve">. </w:t>
      </w:r>
      <w:r>
        <w:rPr>
          <w:rFonts w:ascii="Calibri" w:hAnsi="Calibri"/>
          <w:color w:val="365F91"/>
          <w:sz w:val="20"/>
          <w:szCs w:val="20"/>
        </w:rPr>
        <w:t>Refer to the application handbook for more detailed instructions regarding additional required attachments. PLEASE DELETE THIS BLOCK OF INSTRUCTIONS PRIOR TO SUBMITTING YOUR FINAL APPLICATION.</w:t>
      </w:r>
      <w:r w:rsidRPr="004D6D83">
        <w:rPr>
          <w:rFonts w:ascii="Calibri" w:hAnsi="Calibri"/>
          <w:b/>
          <w:color w:val="365F91"/>
        </w:rPr>
        <w:t xml:space="preserve">  </w:t>
      </w:r>
      <w:r w:rsidRPr="004D6D83">
        <w:rPr>
          <w:rFonts w:ascii="Calibri" w:hAnsi="Calibri"/>
          <w:b/>
          <w:color w:val="365F91"/>
        </w:rPr>
        <w:tab/>
      </w:r>
      <w:permEnd w:id="2134994627"/>
      <w:r w:rsidRPr="004D6D83">
        <w:rPr>
          <w:rFonts w:ascii="Calibri" w:hAnsi="Calibri"/>
          <w:b/>
          <w:color w:val="365F91"/>
        </w:rPr>
        <w:t xml:space="preserve">  </w:t>
      </w:r>
    </w:p>
    <w:p w14:paraId="5B4498C1" w14:textId="77777777" w:rsidR="00FC2CDD" w:rsidRPr="00EB0299" w:rsidRDefault="00D42B60" w:rsidP="00396716">
      <w:pPr>
        <w:tabs>
          <w:tab w:val="left" w:pos="360"/>
        </w:tabs>
        <w:ind w:left="-360"/>
        <w:rPr>
          <w:rFonts w:ascii="Calibri" w:hAnsi="Calibri"/>
          <w:color w:val="000000"/>
        </w:rPr>
      </w:pPr>
      <w:r w:rsidRPr="004D6D83">
        <w:rPr>
          <w:rFonts w:ascii="Calibri" w:hAnsi="Calibri"/>
          <w:b/>
          <w:color w:val="365F91"/>
          <w:sz w:val="28"/>
        </w:rPr>
        <w:t xml:space="preserve">Project: </w:t>
      </w:r>
      <w:r w:rsidR="00271A1F" w:rsidRPr="004D6D83">
        <w:rPr>
          <w:rFonts w:ascii="Calibri" w:hAnsi="Calibri"/>
          <w:b/>
          <w:color w:val="365F91"/>
          <w:sz w:val="28"/>
        </w:rPr>
        <w:t xml:space="preserve"> </w:t>
      </w:r>
      <w:permStart w:id="1004749082" w:edGrp="everyone"/>
      <w:r w:rsidR="001F2092" w:rsidRPr="00EB0299">
        <w:rPr>
          <w:rFonts w:ascii="Calibri" w:hAnsi="Calibri"/>
          <w:color w:val="000000"/>
        </w:rPr>
        <w:t xml:space="preserve"> </w:t>
      </w:r>
      <w:r w:rsidR="0088343C" w:rsidRPr="00EB0299">
        <w:rPr>
          <w:rFonts w:ascii="Calibri" w:hAnsi="Calibri"/>
          <w:color w:val="000000"/>
        </w:rPr>
        <w:t xml:space="preserve"> </w:t>
      </w:r>
      <w:r w:rsidR="004D0A7B" w:rsidRPr="00EB0299">
        <w:rPr>
          <w:rFonts w:ascii="Calibri" w:hAnsi="Calibri"/>
          <w:color w:val="000000"/>
        </w:rPr>
        <w:t xml:space="preserve"> </w:t>
      </w:r>
      <w:r w:rsidR="00911AC7" w:rsidRPr="00EB0299">
        <w:rPr>
          <w:rFonts w:ascii="Calibri" w:hAnsi="Calibri"/>
          <w:color w:val="000000"/>
        </w:rPr>
        <w:t xml:space="preserve">                                                                                                       </w:t>
      </w:r>
      <w:r w:rsidR="004D0A7B" w:rsidRPr="00EB0299">
        <w:rPr>
          <w:rFonts w:ascii="Calibri" w:hAnsi="Calibri"/>
          <w:color w:val="000000"/>
        </w:rPr>
        <w:t xml:space="preserve"> </w:t>
      </w:r>
      <w:r w:rsidRPr="00EB0299">
        <w:rPr>
          <w:rFonts w:ascii="Calibri" w:hAnsi="Calibri"/>
          <w:color w:val="000000"/>
        </w:rPr>
        <w:t xml:space="preserve">   </w:t>
      </w:r>
    </w:p>
    <w:permEnd w:id="1004749082"/>
    <w:p w14:paraId="71A51328" w14:textId="142BF7B3" w:rsidR="00911AC7" w:rsidRDefault="008D102C" w:rsidP="00D67CCC">
      <w:pPr>
        <w:spacing w:before="240"/>
        <w:ind w:left="-360"/>
        <w:rPr>
          <w:rFonts w:ascii="Calibri" w:hAnsi="Calibri"/>
          <w:b/>
          <w:color w:val="365F91"/>
        </w:rPr>
      </w:pPr>
      <w:r w:rsidRPr="004D6D83">
        <w:rPr>
          <w:rFonts w:ascii="Calibri" w:hAnsi="Calibri"/>
          <w:b/>
          <w:color w:val="365F91"/>
        </w:rPr>
        <w:t>Funds requested:</w:t>
      </w:r>
      <w:r w:rsidR="00D42B60" w:rsidRPr="004D6D83">
        <w:rPr>
          <w:rFonts w:ascii="Calibri" w:hAnsi="Calibri"/>
          <w:b/>
          <w:color w:val="365F91"/>
        </w:rPr>
        <w:t xml:space="preserve"> </w:t>
      </w:r>
      <w:r w:rsidRPr="00696515">
        <w:rPr>
          <w:rFonts w:ascii="Calibri" w:hAnsi="Calibri"/>
          <w:color w:val="000000"/>
        </w:rPr>
        <w:t xml:space="preserve"> </w:t>
      </w:r>
      <w:permStart w:id="59781906" w:edGrp="everyone"/>
      <w:r w:rsidRPr="00EB0299">
        <w:rPr>
          <w:rFonts w:ascii="Calibri" w:hAnsi="Calibri"/>
          <w:color w:val="000000"/>
        </w:rPr>
        <w:tab/>
        <w:t xml:space="preserve">             </w:t>
      </w:r>
      <w:r w:rsidRPr="00EB0299">
        <w:rPr>
          <w:rFonts w:ascii="Calibri" w:hAnsi="Calibri"/>
          <w:color w:val="000000"/>
        </w:rPr>
        <w:tab/>
      </w:r>
      <w:permEnd w:id="59781906"/>
      <w:r w:rsidRPr="00CC574D">
        <w:rPr>
          <w:rFonts w:ascii="Calibri" w:hAnsi="Calibri"/>
          <w:color w:val="365F91"/>
        </w:rPr>
        <w:t xml:space="preserve">  </w:t>
      </w:r>
      <w:r w:rsidR="004D0A7B" w:rsidRPr="00CC574D">
        <w:rPr>
          <w:rFonts w:ascii="Calibri" w:hAnsi="Calibri"/>
          <w:color w:val="365F91"/>
        </w:rPr>
        <w:tab/>
      </w:r>
      <w:r w:rsidR="004D0A7B" w:rsidRPr="004D6D83">
        <w:rPr>
          <w:rFonts w:ascii="Calibri" w:hAnsi="Calibri"/>
          <w:b/>
          <w:color w:val="365F91"/>
        </w:rPr>
        <w:tab/>
      </w:r>
    </w:p>
    <w:p w14:paraId="64DCC6B6" w14:textId="77777777" w:rsidR="004933E3" w:rsidRPr="004D6D83" w:rsidRDefault="004933E3" w:rsidP="004933E3">
      <w:pPr>
        <w:spacing w:before="120"/>
        <w:rPr>
          <w:rFonts w:ascii="Calibri" w:hAnsi="Calibri"/>
          <w:color w:val="365F91"/>
          <w:sz w:val="12"/>
          <w:szCs w:val="20"/>
        </w:rPr>
      </w:pPr>
    </w:p>
    <w:p w14:paraId="04C02497" w14:textId="77777777" w:rsidR="00903DD3" w:rsidRPr="00894338" w:rsidRDefault="00903DD3" w:rsidP="00903DD3">
      <w:pPr>
        <w:tabs>
          <w:tab w:val="left" w:pos="360"/>
        </w:tabs>
        <w:ind w:left="360" w:hanging="720"/>
        <w:rPr>
          <w:rFonts w:ascii="Calibri" w:hAnsi="Calibri"/>
          <w:b/>
          <w:color w:val="365F91"/>
        </w:rPr>
      </w:pPr>
      <w:r w:rsidRPr="00894338">
        <w:rPr>
          <w:rFonts w:ascii="Calibri" w:hAnsi="Calibri"/>
          <w:b/>
          <w:color w:val="365F91"/>
        </w:rPr>
        <w:t>Project purpose</w:t>
      </w:r>
      <w:r>
        <w:rPr>
          <w:rFonts w:ascii="Calibri" w:hAnsi="Calibri"/>
          <w:b/>
          <w:color w:val="365F91"/>
        </w:rPr>
        <w:t xml:space="preserve"> and need</w:t>
      </w:r>
    </w:p>
    <w:p w14:paraId="5A485A9E" w14:textId="77777777" w:rsidR="00903DD3" w:rsidRDefault="00903DD3" w:rsidP="001E6504">
      <w:pPr>
        <w:pStyle w:val="ListParagraph"/>
        <w:numPr>
          <w:ilvl w:val="0"/>
          <w:numId w:val="5"/>
        </w:numPr>
        <w:spacing w:after="160"/>
        <w:ind w:left="0" w:hanging="270"/>
        <w:rPr>
          <w:rFonts w:ascii="Calibri" w:hAnsi="Calibri"/>
          <w:color w:val="365F91"/>
          <w:sz w:val="20"/>
          <w:szCs w:val="20"/>
        </w:rPr>
      </w:pPr>
      <w:r w:rsidRPr="00A76941">
        <w:rPr>
          <w:rFonts w:ascii="Calibri" w:hAnsi="Calibri"/>
          <w:color w:val="365F91"/>
          <w:sz w:val="20"/>
          <w:szCs w:val="20"/>
        </w:rPr>
        <w:t>Describe the geographic area to be concept planned and the housing or employment land need</w:t>
      </w:r>
      <w:r>
        <w:rPr>
          <w:rFonts w:ascii="Calibri" w:hAnsi="Calibri"/>
          <w:color w:val="365F91"/>
          <w:sz w:val="20"/>
          <w:szCs w:val="20"/>
        </w:rPr>
        <w:t xml:space="preserve"> that</w:t>
      </w:r>
      <w:r w:rsidRPr="00A76941">
        <w:rPr>
          <w:rFonts w:ascii="Calibri" w:hAnsi="Calibri"/>
          <w:color w:val="365F91"/>
          <w:sz w:val="20"/>
          <w:szCs w:val="20"/>
        </w:rPr>
        <w:t xml:space="preserve"> the concept plan area is intended to fulfill. Correlate the housing or employment need to your documented future growth needs and how the plan will meet the long-term vision for the city. Describe how urbanization of the reserve area relates to any specific community plans and goals and maximizes existing community assets. Explain the desired timeline for an urban growth boundary expansion.</w:t>
      </w:r>
    </w:p>
    <w:p w14:paraId="24C94E38" w14:textId="77777777" w:rsidR="00437D17" w:rsidRPr="004D6D83" w:rsidRDefault="00911AC7" w:rsidP="009619AD">
      <w:pPr>
        <w:rPr>
          <w:rFonts w:ascii="Calibri" w:hAnsi="Calibri"/>
          <w:sz w:val="22"/>
          <w:szCs w:val="22"/>
        </w:rPr>
      </w:pPr>
      <w:permStart w:id="1587504006" w:edGrp="everyone"/>
      <w:r>
        <w:rPr>
          <w:rFonts w:ascii="Calibri" w:hAnsi="Calibri"/>
          <w:color w:val="000000"/>
          <w:sz w:val="22"/>
          <w:szCs w:val="22"/>
        </w:rPr>
        <w:t xml:space="preserve">      </w:t>
      </w:r>
    </w:p>
    <w:permEnd w:id="1587504006"/>
    <w:p w14:paraId="59CA869F" w14:textId="77777777" w:rsidR="00903DD3" w:rsidRPr="00A76941" w:rsidRDefault="00903DD3" w:rsidP="00903DD3">
      <w:pPr>
        <w:tabs>
          <w:tab w:val="left" w:pos="360"/>
        </w:tabs>
        <w:ind w:left="360" w:hanging="720"/>
        <w:rPr>
          <w:rFonts w:ascii="Calibri" w:hAnsi="Calibri"/>
          <w:color w:val="365F91"/>
          <w:sz w:val="20"/>
          <w:szCs w:val="20"/>
        </w:rPr>
      </w:pPr>
      <w:r>
        <w:rPr>
          <w:rFonts w:ascii="Calibri" w:hAnsi="Calibri"/>
          <w:b/>
          <w:color w:val="365F91"/>
        </w:rPr>
        <w:t>Proposed s</w:t>
      </w:r>
      <w:r w:rsidRPr="00A76941">
        <w:rPr>
          <w:rFonts w:ascii="Calibri" w:hAnsi="Calibri"/>
          <w:b/>
          <w:color w:val="365F91"/>
        </w:rPr>
        <w:t>cope of work</w:t>
      </w:r>
    </w:p>
    <w:p w14:paraId="499B5827" w14:textId="77777777" w:rsidR="00911AC7" w:rsidRDefault="00911AC7" w:rsidP="0022090C">
      <w:pPr>
        <w:tabs>
          <w:tab w:val="left" w:pos="0"/>
        </w:tabs>
        <w:spacing w:after="120"/>
        <w:ind w:hanging="274"/>
        <w:rPr>
          <w:rFonts w:ascii="Calibri" w:hAnsi="Calibri"/>
          <w:color w:val="365F91"/>
          <w:sz w:val="20"/>
          <w:szCs w:val="20"/>
        </w:rPr>
      </w:pPr>
      <w:r>
        <w:rPr>
          <w:rFonts w:ascii="Calibri" w:hAnsi="Calibri"/>
          <w:color w:val="365F91"/>
          <w:sz w:val="20"/>
          <w:szCs w:val="20"/>
        </w:rPr>
        <w:t>2</w:t>
      </w:r>
      <w:r w:rsidRPr="004D6D83">
        <w:rPr>
          <w:rFonts w:ascii="Calibri" w:hAnsi="Calibri"/>
          <w:color w:val="365F91"/>
          <w:sz w:val="20"/>
          <w:szCs w:val="20"/>
        </w:rPr>
        <w:t xml:space="preserve">.   </w:t>
      </w:r>
      <w:r w:rsidR="00903DD3" w:rsidRPr="00A76941">
        <w:rPr>
          <w:rFonts w:ascii="Calibri" w:hAnsi="Calibri"/>
          <w:color w:val="365F91"/>
          <w:sz w:val="20"/>
          <w:szCs w:val="20"/>
        </w:rPr>
        <w:t>Provide a bulleted list outline of the major project elements and deliverables needed to meet the requirements of Metro Code Section 3.07.1110 Planning for Areas Designated Urban Reserve. Briefly describe the scope for each phase, key deliverables and general timeframe to complete the project</w:t>
      </w:r>
      <w:r w:rsidRPr="00711AE4">
        <w:rPr>
          <w:rFonts w:ascii="Calibri" w:hAnsi="Calibri"/>
          <w:color w:val="365F91"/>
          <w:sz w:val="20"/>
          <w:szCs w:val="20"/>
        </w:rPr>
        <w:t>.</w:t>
      </w:r>
      <w:r>
        <w:rPr>
          <w:rFonts w:ascii="Calibri" w:hAnsi="Calibri"/>
          <w:color w:val="365F91"/>
          <w:sz w:val="20"/>
          <w:szCs w:val="20"/>
        </w:rPr>
        <w:t xml:space="preserve"> </w:t>
      </w:r>
    </w:p>
    <w:p w14:paraId="6791BA90" w14:textId="77777777" w:rsidR="00437D17" w:rsidRPr="004D6D83" w:rsidRDefault="00911AC7" w:rsidP="00437D17">
      <w:pPr>
        <w:rPr>
          <w:rFonts w:ascii="Calibri" w:hAnsi="Calibri"/>
          <w:sz w:val="22"/>
          <w:szCs w:val="22"/>
        </w:rPr>
      </w:pPr>
      <w:permStart w:id="161368886" w:edGrp="everyone"/>
      <w:r>
        <w:rPr>
          <w:rFonts w:ascii="Calibri" w:hAnsi="Calibri"/>
          <w:sz w:val="22"/>
          <w:szCs w:val="22"/>
        </w:rPr>
        <w:t xml:space="preserve">       </w:t>
      </w:r>
    </w:p>
    <w:permEnd w:id="161368886"/>
    <w:p w14:paraId="5CAF23D1" w14:textId="77777777" w:rsidR="001E6504" w:rsidRDefault="00903DD3" w:rsidP="001E6504">
      <w:pPr>
        <w:tabs>
          <w:tab w:val="left" w:pos="360"/>
        </w:tabs>
        <w:ind w:left="360" w:hanging="720"/>
        <w:rPr>
          <w:rFonts w:ascii="Calibri" w:hAnsi="Calibri"/>
          <w:b/>
          <w:color w:val="365F91"/>
        </w:rPr>
      </w:pPr>
      <w:r>
        <w:rPr>
          <w:rFonts w:ascii="Calibri" w:hAnsi="Calibri"/>
          <w:b/>
          <w:color w:val="365F91"/>
        </w:rPr>
        <w:t>Project manager</w:t>
      </w:r>
    </w:p>
    <w:p w14:paraId="45FDEC48" w14:textId="77777777" w:rsidR="00903DD3" w:rsidRPr="00A76941" w:rsidRDefault="001E6504" w:rsidP="001E6504">
      <w:pPr>
        <w:tabs>
          <w:tab w:val="left" w:pos="-90"/>
        </w:tabs>
        <w:spacing w:after="120"/>
        <w:ind w:hanging="274"/>
        <w:rPr>
          <w:rFonts w:ascii="Calibri" w:hAnsi="Calibri"/>
          <w:color w:val="365F91"/>
          <w:sz w:val="20"/>
          <w:szCs w:val="20"/>
        </w:rPr>
      </w:pPr>
      <w:r w:rsidRPr="001E6504">
        <w:rPr>
          <w:rFonts w:ascii="Calibri" w:hAnsi="Calibri"/>
          <w:color w:val="365F91"/>
          <w:sz w:val="20"/>
        </w:rPr>
        <w:t>3</w:t>
      </w:r>
      <w:r w:rsidRPr="001E6504">
        <w:rPr>
          <w:rFonts w:ascii="Calibri" w:hAnsi="Calibri"/>
          <w:color w:val="365F91"/>
          <w:sz w:val="22"/>
        </w:rPr>
        <w:t xml:space="preserve">.  </w:t>
      </w:r>
      <w:r w:rsidR="00903DD3" w:rsidRPr="00A76941">
        <w:rPr>
          <w:rFonts w:ascii="Calibri" w:hAnsi="Calibri"/>
          <w:color w:val="365F91"/>
          <w:sz w:val="20"/>
          <w:szCs w:val="20"/>
        </w:rPr>
        <w:t>Describe the skills and experience of the lead staff person who will manage all aspects of th</w:t>
      </w:r>
      <w:r>
        <w:rPr>
          <w:rFonts w:ascii="Calibri" w:hAnsi="Calibri"/>
          <w:color w:val="365F91"/>
          <w:sz w:val="20"/>
          <w:szCs w:val="20"/>
        </w:rPr>
        <w:t xml:space="preserve">e grant project and oversee the </w:t>
      </w:r>
      <w:r w:rsidR="00903DD3" w:rsidRPr="00A76941">
        <w:rPr>
          <w:rFonts w:ascii="Calibri" w:hAnsi="Calibri"/>
          <w:color w:val="365F91"/>
          <w:sz w:val="20"/>
          <w:szCs w:val="20"/>
        </w:rPr>
        <w:t>project team’s collaboration and consultant work.</w:t>
      </w:r>
    </w:p>
    <w:p w14:paraId="395E5A74" w14:textId="77777777" w:rsidR="002A5ED9" w:rsidRPr="00B821FF" w:rsidRDefault="00911AC7" w:rsidP="000E1FB2">
      <w:pPr>
        <w:rPr>
          <w:rFonts w:ascii="Calibri" w:hAnsi="Calibri"/>
          <w:color w:val="000000"/>
          <w:sz w:val="22"/>
          <w:szCs w:val="22"/>
        </w:rPr>
      </w:pPr>
      <w:permStart w:id="1809789407" w:edGrp="everyone"/>
      <w:r w:rsidRPr="00B821FF">
        <w:rPr>
          <w:rFonts w:ascii="Calibri" w:hAnsi="Calibri"/>
          <w:color w:val="000000"/>
          <w:sz w:val="22"/>
          <w:szCs w:val="22"/>
        </w:rPr>
        <w:t xml:space="preserve">      </w:t>
      </w:r>
    </w:p>
    <w:permEnd w:id="1809789407"/>
    <w:p w14:paraId="73C0D4E0" w14:textId="77777777" w:rsidR="00903DD3" w:rsidRDefault="00903DD3" w:rsidP="00903DD3">
      <w:pPr>
        <w:tabs>
          <w:tab w:val="left" w:pos="360"/>
        </w:tabs>
        <w:ind w:left="360" w:hanging="720"/>
        <w:rPr>
          <w:rFonts w:ascii="Calibri" w:hAnsi="Calibri"/>
          <w:color w:val="365F91"/>
          <w:sz w:val="20"/>
          <w:szCs w:val="20"/>
        </w:rPr>
      </w:pPr>
      <w:r w:rsidRPr="00FB7A51">
        <w:rPr>
          <w:rFonts w:ascii="Calibri" w:hAnsi="Calibri"/>
          <w:b/>
          <w:color w:val="365F91"/>
        </w:rPr>
        <w:t>Project partners and roles</w:t>
      </w:r>
    </w:p>
    <w:p w14:paraId="47B3932E" w14:textId="05454A99" w:rsidR="002B4FF8" w:rsidRDefault="002B4FF8" w:rsidP="0022090C">
      <w:pPr>
        <w:spacing w:after="120"/>
        <w:ind w:hanging="274"/>
        <w:rPr>
          <w:rFonts w:ascii="Calibri" w:hAnsi="Calibri"/>
          <w:color w:val="365F91"/>
          <w:sz w:val="20"/>
          <w:szCs w:val="20"/>
        </w:rPr>
      </w:pPr>
      <w:r>
        <w:rPr>
          <w:rFonts w:ascii="Calibri" w:hAnsi="Calibri"/>
          <w:color w:val="365F91"/>
          <w:sz w:val="20"/>
          <w:szCs w:val="20"/>
        </w:rPr>
        <w:t xml:space="preserve">4.  </w:t>
      </w:r>
      <w:r>
        <w:rPr>
          <w:rFonts w:ascii="Calibri" w:hAnsi="Calibri"/>
          <w:color w:val="365F91"/>
          <w:sz w:val="20"/>
          <w:szCs w:val="20"/>
        </w:rPr>
        <w:tab/>
      </w:r>
      <w:r w:rsidR="00903DD3" w:rsidRPr="00A76941">
        <w:rPr>
          <w:rFonts w:ascii="Calibri" w:hAnsi="Calibri"/>
          <w:color w:val="365F91"/>
          <w:sz w:val="20"/>
          <w:szCs w:val="20"/>
        </w:rPr>
        <w:t>Clearly describe the roles and responsibilities of each of the key project partners. Describe the level of commitment from service providers to meet the goals of the project</w:t>
      </w:r>
      <w:r w:rsidR="00043F79">
        <w:rPr>
          <w:rFonts w:ascii="Calibri" w:hAnsi="Calibri"/>
          <w:color w:val="365F91"/>
          <w:sz w:val="20"/>
          <w:szCs w:val="20"/>
        </w:rPr>
        <w:t>, including your process for hiring consultants</w:t>
      </w:r>
      <w:r>
        <w:rPr>
          <w:rFonts w:ascii="Calibri" w:hAnsi="Calibri"/>
          <w:color w:val="365F91"/>
          <w:sz w:val="20"/>
          <w:szCs w:val="20"/>
        </w:rPr>
        <w:t xml:space="preserve">. </w:t>
      </w:r>
    </w:p>
    <w:p w14:paraId="4F2224A6" w14:textId="77777777" w:rsidR="00B5052A" w:rsidRPr="00B821FF" w:rsidRDefault="002B4FF8" w:rsidP="000E1FB2">
      <w:pPr>
        <w:rPr>
          <w:rFonts w:ascii="Calibri" w:hAnsi="Calibri"/>
          <w:color w:val="000000"/>
          <w:sz w:val="22"/>
          <w:szCs w:val="22"/>
        </w:rPr>
      </w:pPr>
      <w:permStart w:id="310322672" w:edGrp="everyone"/>
      <w:r w:rsidRPr="00B821FF">
        <w:rPr>
          <w:rFonts w:ascii="Calibri" w:hAnsi="Calibri"/>
          <w:color w:val="000000"/>
          <w:sz w:val="20"/>
          <w:szCs w:val="20"/>
        </w:rPr>
        <w:t xml:space="preserve">       </w:t>
      </w:r>
    </w:p>
    <w:permEnd w:id="310322672"/>
    <w:p w14:paraId="6BE4E572" w14:textId="77777777" w:rsidR="001E6504" w:rsidRPr="00FB7A51" w:rsidRDefault="001E6504" w:rsidP="001E6504">
      <w:pPr>
        <w:tabs>
          <w:tab w:val="left" w:pos="360"/>
        </w:tabs>
        <w:ind w:left="360" w:hanging="720"/>
        <w:rPr>
          <w:rFonts w:ascii="Calibri" w:hAnsi="Calibri"/>
          <w:b/>
          <w:color w:val="365F91"/>
        </w:rPr>
      </w:pPr>
      <w:r w:rsidRPr="00FB7A51">
        <w:rPr>
          <w:rFonts w:ascii="Calibri" w:hAnsi="Calibri"/>
          <w:b/>
          <w:color w:val="365F91"/>
        </w:rPr>
        <w:t>Commun</w:t>
      </w:r>
      <w:r>
        <w:rPr>
          <w:rFonts w:ascii="Calibri" w:hAnsi="Calibri"/>
          <w:b/>
          <w:color w:val="365F91"/>
        </w:rPr>
        <w:t>ity e</w:t>
      </w:r>
      <w:r w:rsidRPr="00FB7A51">
        <w:rPr>
          <w:rFonts w:ascii="Calibri" w:hAnsi="Calibri"/>
          <w:b/>
          <w:color w:val="365F91"/>
        </w:rPr>
        <w:t>ngagement</w:t>
      </w:r>
    </w:p>
    <w:p w14:paraId="47432AE5" w14:textId="77777777" w:rsidR="002B4FF8" w:rsidRDefault="002B4FF8" w:rsidP="0022090C">
      <w:pPr>
        <w:spacing w:after="120"/>
        <w:ind w:hanging="274"/>
        <w:rPr>
          <w:rFonts w:ascii="Calibri" w:hAnsi="Calibri"/>
          <w:color w:val="365F91"/>
          <w:sz w:val="20"/>
          <w:szCs w:val="20"/>
        </w:rPr>
      </w:pPr>
      <w:r>
        <w:rPr>
          <w:rFonts w:ascii="Calibri" w:hAnsi="Calibri"/>
          <w:color w:val="365F91"/>
          <w:sz w:val="20"/>
          <w:szCs w:val="20"/>
        </w:rPr>
        <w:t>5</w:t>
      </w:r>
      <w:r w:rsidRPr="004D6D83">
        <w:rPr>
          <w:rFonts w:ascii="Calibri" w:hAnsi="Calibri"/>
          <w:color w:val="365F91"/>
          <w:sz w:val="20"/>
          <w:szCs w:val="20"/>
        </w:rPr>
        <w:t xml:space="preserve">.  </w:t>
      </w:r>
      <w:r w:rsidR="001E6504">
        <w:rPr>
          <w:rFonts w:ascii="Calibri" w:hAnsi="Calibri"/>
          <w:color w:val="365F91"/>
          <w:sz w:val="20"/>
          <w:szCs w:val="20"/>
        </w:rPr>
        <w:t xml:space="preserve"> </w:t>
      </w:r>
      <w:r w:rsidR="001E6504" w:rsidRPr="00A76941">
        <w:rPr>
          <w:rFonts w:ascii="Calibri" w:hAnsi="Calibri"/>
          <w:color w:val="365F91"/>
          <w:sz w:val="20"/>
          <w:szCs w:val="20"/>
        </w:rPr>
        <w:t>Describe how the community engagement strategy will utilize best practices to meaningfully engage neighbors, property owners, key stakeholders and historically marginalized communities. Specifically describe your approach for advancing racial equity and involving communities of color in the planning process. Provide examples the city has used or is currently using to meaningfully involve diverse community members in planning processes</w:t>
      </w:r>
      <w:r>
        <w:rPr>
          <w:rFonts w:ascii="Calibri" w:hAnsi="Calibri"/>
          <w:color w:val="365F91"/>
          <w:sz w:val="20"/>
          <w:szCs w:val="20"/>
        </w:rPr>
        <w:t>.</w:t>
      </w:r>
    </w:p>
    <w:p w14:paraId="76D15CFE" w14:textId="77777777" w:rsidR="004034F9" w:rsidRPr="00B821FF" w:rsidRDefault="004034F9" w:rsidP="004034F9">
      <w:pPr>
        <w:rPr>
          <w:rFonts w:ascii="Calibri" w:hAnsi="Calibri"/>
          <w:color w:val="000000"/>
          <w:sz w:val="22"/>
          <w:szCs w:val="22"/>
        </w:rPr>
      </w:pPr>
      <w:permStart w:id="1177962719" w:edGrp="everyone"/>
      <w:r w:rsidRPr="00B821FF">
        <w:rPr>
          <w:rFonts w:ascii="Calibri" w:hAnsi="Calibri"/>
          <w:color w:val="000000"/>
          <w:sz w:val="20"/>
          <w:szCs w:val="20"/>
        </w:rPr>
        <w:t xml:space="preserve">       </w:t>
      </w:r>
    </w:p>
    <w:permEnd w:id="1177962719"/>
    <w:p w14:paraId="58E97941" w14:textId="77777777" w:rsidR="002B4FF8" w:rsidRPr="002F6313" w:rsidRDefault="002B4FF8" w:rsidP="002B4FF8">
      <w:pPr>
        <w:tabs>
          <w:tab w:val="left" w:pos="360"/>
        </w:tabs>
        <w:ind w:left="360" w:hanging="720"/>
        <w:rPr>
          <w:rFonts w:ascii="Calibri" w:hAnsi="Calibri"/>
          <w:b/>
          <w:color w:val="365F91"/>
        </w:rPr>
      </w:pPr>
      <w:r>
        <w:rPr>
          <w:rFonts w:ascii="Calibri" w:hAnsi="Calibri"/>
          <w:b/>
          <w:color w:val="365F91"/>
        </w:rPr>
        <w:t xml:space="preserve">Proposed </w:t>
      </w:r>
      <w:r w:rsidRPr="002F6313">
        <w:rPr>
          <w:rFonts w:ascii="Calibri" w:hAnsi="Calibri"/>
          <w:b/>
          <w:color w:val="365F91"/>
        </w:rPr>
        <w:t>project budget</w:t>
      </w:r>
    </w:p>
    <w:p w14:paraId="0FDD8B8E" w14:textId="77777777" w:rsidR="002B4FF8" w:rsidRDefault="002B4FF8" w:rsidP="0022090C">
      <w:pPr>
        <w:spacing w:after="120"/>
        <w:ind w:hanging="274"/>
        <w:rPr>
          <w:rFonts w:ascii="Calibri" w:hAnsi="Calibri"/>
          <w:color w:val="365F91"/>
          <w:sz w:val="20"/>
          <w:szCs w:val="20"/>
        </w:rPr>
      </w:pPr>
      <w:r>
        <w:rPr>
          <w:rFonts w:ascii="Calibri" w:hAnsi="Calibri"/>
          <w:color w:val="365F91"/>
          <w:sz w:val="20"/>
          <w:szCs w:val="20"/>
        </w:rPr>
        <w:t>6</w:t>
      </w:r>
      <w:r w:rsidRPr="004D6D83">
        <w:rPr>
          <w:rFonts w:ascii="Calibri" w:hAnsi="Calibri"/>
          <w:color w:val="365F91"/>
          <w:sz w:val="20"/>
          <w:szCs w:val="20"/>
        </w:rPr>
        <w:t xml:space="preserve">. </w:t>
      </w:r>
      <w:r w:rsidR="004034F9">
        <w:rPr>
          <w:rFonts w:ascii="Calibri" w:hAnsi="Calibri"/>
          <w:color w:val="365F91"/>
          <w:sz w:val="20"/>
          <w:szCs w:val="20"/>
        </w:rPr>
        <w:t xml:space="preserve"> </w:t>
      </w:r>
      <w:r w:rsidRPr="004D6D83">
        <w:rPr>
          <w:rFonts w:ascii="Calibri" w:hAnsi="Calibri"/>
          <w:color w:val="365F91"/>
          <w:sz w:val="20"/>
          <w:szCs w:val="20"/>
        </w:rPr>
        <w:t xml:space="preserve"> </w:t>
      </w:r>
      <w:r w:rsidR="001E6504" w:rsidRPr="00A76941">
        <w:rPr>
          <w:rFonts w:ascii="Calibri" w:hAnsi="Calibri"/>
          <w:color w:val="365F91"/>
          <w:sz w:val="20"/>
          <w:szCs w:val="20"/>
        </w:rPr>
        <w:t xml:space="preserve">Use the budget table template provided to show the estimated project costs by major phase or element. The budget table should reflect the bulleted outline provided in #2. Indicate estimated cost for consultant work as well as other direct project expenses. </w:t>
      </w:r>
      <w:r w:rsidR="001E6504" w:rsidRPr="004D6D83">
        <w:rPr>
          <w:rFonts w:ascii="Calibri" w:hAnsi="Calibri"/>
          <w:color w:val="365F91"/>
          <w:sz w:val="20"/>
          <w:szCs w:val="20"/>
        </w:rPr>
        <w:t xml:space="preserve">In the space below, describe </w:t>
      </w:r>
      <w:r w:rsidR="001E6504">
        <w:rPr>
          <w:rFonts w:ascii="Calibri" w:hAnsi="Calibri"/>
          <w:color w:val="365F91"/>
          <w:sz w:val="20"/>
          <w:szCs w:val="20"/>
        </w:rPr>
        <w:t xml:space="preserve">the </w:t>
      </w:r>
      <w:r w:rsidR="001E6504" w:rsidRPr="004D6D83">
        <w:rPr>
          <w:rFonts w:ascii="Calibri" w:hAnsi="Calibri"/>
          <w:color w:val="365F91"/>
          <w:sz w:val="20"/>
          <w:szCs w:val="20"/>
        </w:rPr>
        <w:t>method</w:t>
      </w:r>
      <w:r w:rsidR="001E6504">
        <w:rPr>
          <w:rFonts w:ascii="Calibri" w:hAnsi="Calibri"/>
          <w:color w:val="365F91"/>
          <w:sz w:val="20"/>
          <w:szCs w:val="20"/>
        </w:rPr>
        <w:t>ology used for estimating project costs, and identify any additional funds (if any) that have been pledged by project partners or other sources</w:t>
      </w:r>
      <w:r>
        <w:rPr>
          <w:rFonts w:ascii="Calibri" w:hAnsi="Calibri"/>
          <w:color w:val="365F91"/>
          <w:sz w:val="20"/>
          <w:szCs w:val="20"/>
        </w:rPr>
        <w:t>.</w:t>
      </w:r>
    </w:p>
    <w:p w14:paraId="413F915D" w14:textId="77777777" w:rsidR="000D6A9E" w:rsidRPr="00B821FF" w:rsidRDefault="000D6A9E" w:rsidP="000D6A9E">
      <w:pPr>
        <w:rPr>
          <w:rFonts w:ascii="Calibri" w:hAnsi="Calibri"/>
          <w:color w:val="000000"/>
          <w:sz w:val="22"/>
          <w:szCs w:val="22"/>
        </w:rPr>
      </w:pPr>
      <w:permStart w:id="601835491" w:edGrp="everyone"/>
      <w:r w:rsidRPr="00B821FF">
        <w:rPr>
          <w:rFonts w:ascii="Calibri" w:hAnsi="Calibri"/>
          <w:color w:val="000000"/>
          <w:sz w:val="22"/>
          <w:szCs w:val="22"/>
        </w:rPr>
        <w:t xml:space="preserve">      </w:t>
      </w:r>
    </w:p>
    <w:permEnd w:id="601835491"/>
    <w:p w14:paraId="3EB88144" w14:textId="77777777" w:rsidR="000D6A9E" w:rsidRPr="00BC12D5" w:rsidRDefault="000D6A9E" w:rsidP="0022090C">
      <w:pPr>
        <w:spacing w:after="120"/>
        <w:ind w:hanging="274"/>
        <w:rPr>
          <w:rFonts w:ascii="Calibri" w:hAnsi="Calibri"/>
          <w:color w:val="000000"/>
          <w:sz w:val="20"/>
          <w:szCs w:val="20"/>
        </w:rPr>
      </w:pPr>
    </w:p>
    <w:p w14:paraId="4743D76F" w14:textId="77777777" w:rsidR="000D6A9E" w:rsidRPr="00BC12D5" w:rsidRDefault="000D6A9E" w:rsidP="0022090C">
      <w:pPr>
        <w:spacing w:after="120"/>
        <w:ind w:hanging="274"/>
        <w:rPr>
          <w:rFonts w:ascii="Calibri" w:hAnsi="Calibri"/>
          <w:color w:val="000000"/>
          <w:sz w:val="20"/>
          <w:szCs w:val="20"/>
        </w:rPr>
      </w:pPr>
    </w:p>
    <w:p w14:paraId="10AC8CFA" w14:textId="77777777" w:rsidR="000D6A9E" w:rsidRPr="00BC12D5" w:rsidRDefault="000D6A9E" w:rsidP="0022090C">
      <w:pPr>
        <w:spacing w:after="120"/>
        <w:ind w:hanging="274"/>
        <w:rPr>
          <w:rFonts w:ascii="Calibri" w:hAnsi="Calibri"/>
          <w:color w:val="000000"/>
          <w:sz w:val="20"/>
          <w:szCs w:val="20"/>
        </w:rPr>
      </w:pPr>
    </w:p>
    <w:p w14:paraId="46A90985" w14:textId="77777777" w:rsidR="000D6A9E" w:rsidRPr="00BC12D5" w:rsidRDefault="000D6A9E" w:rsidP="0022090C">
      <w:pPr>
        <w:spacing w:after="120"/>
        <w:ind w:hanging="274"/>
        <w:rPr>
          <w:rFonts w:ascii="Calibri" w:hAnsi="Calibri"/>
          <w:color w:val="000000"/>
          <w:sz w:val="20"/>
          <w:szCs w:val="20"/>
        </w:rPr>
      </w:pPr>
    </w:p>
    <w:p w14:paraId="5DDEFDB8" w14:textId="77777777" w:rsidR="000D6A9E" w:rsidRPr="00BC12D5" w:rsidRDefault="000D6A9E" w:rsidP="0022090C">
      <w:pPr>
        <w:spacing w:after="120"/>
        <w:ind w:hanging="274"/>
        <w:rPr>
          <w:rFonts w:ascii="Calibri" w:hAnsi="Calibri"/>
          <w:color w:val="000000"/>
          <w:sz w:val="20"/>
          <w:szCs w:val="20"/>
        </w:rPr>
      </w:pPr>
    </w:p>
    <w:p w14:paraId="4EB863D8" w14:textId="77777777" w:rsidR="000D6A9E" w:rsidRPr="00BC12D5" w:rsidRDefault="000D6A9E" w:rsidP="0022090C">
      <w:pPr>
        <w:spacing w:after="120"/>
        <w:ind w:hanging="274"/>
        <w:rPr>
          <w:rFonts w:ascii="Calibri" w:hAnsi="Calibri"/>
          <w:color w:val="000000"/>
          <w:sz w:val="20"/>
          <w:szCs w:val="20"/>
        </w:rPr>
      </w:pPr>
    </w:p>
    <w:p w14:paraId="12DB33CE" w14:textId="77777777" w:rsidR="000D6A9E" w:rsidRPr="00BC12D5" w:rsidRDefault="000D6A9E" w:rsidP="0022090C">
      <w:pPr>
        <w:spacing w:after="120"/>
        <w:ind w:hanging="274"/>
        <w:rPr>
          <w:rFonts w:ascii="Calibri" w:hAnsi="Calibri"/>
          <w:color w:val="000000"/>
          <w:sz w:val="20"/>
          <w:szCs w:val="20"/>
        </w:rPr>
      </w:pPr>
    </w:p>
    <w:p w14:paraId="7E5F339C" w14:textId="77777777" w:rsidR="000D6A9E" w:rsidRPr="00BC12D5" w:rsidRDefault="000D6A9E" w:rsidP="003B72CC">
      <w:pPr>
        <w:spacing w:after="120"/>
        <w:rPr>
          <w:rFonts w:ascii="Calibri" w:hAnsi="Calibri"/>
          <w:color w:val="000000"/>
          <w:sz w:val="20"/>
          <w:szCs w:val="20"/>
        </w:rPr>
      </w:pPr>
      <w:permStart w:id="90524917" w:edGrp="everyone"/>
      <w:permEnd w:id="90524917"/>
    </w:p>
    <w:sectPr w:rsidR="000D6A9E" w:rsidRPr="00BC12D5" w:rsidSect="005D67A6">
      <w:footerReference w:type="default" r:id="rId7"/>
      <w:headerReference w:type="first" r:id="rId8"/>
      <w:footerReference w:type="first" r:id="rId9"/>
      <w:pgSz w:w="12240" w:h="15840"/>
      <w:pgMar w:top="1080" w:right="1166" w:bottom="1080"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45D1" w14:textId="77777777" w:rsidR="00457C96" w:rsidRDefault="00457C96" w:rsidP="005718B1">
      <w:r>
        <w:separator/>
      </w:r>
    </w:p>
  </w:endnote>
  <w:endnote w:type="continuationSeparator" w:id="0">
    <w:p w14:paraId="4820499B" w14:textId="77777777" w:rsidR="00457C96" w:rsidRDefault="00457C96" w:rsidP="0057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824B" w14:textId="77777777" w:rsidR="00E60AD7" w:rsidRPr="00BC12D5" w:rsidRDefault="00E60AD7" w:rsidP="000D6A9E">
    <w:pPr>
      <w:pStyle w:val="Footer"/>
      <w:ind w:right="562"/>
      <w:jc w:val="right"/>
      <w:rPr>
        <w:color w:val="000000"/>
      </w:rPr>
    </w:pPr>
    <w:r w:rsidRPr="00BC12D5">
      <w:rPr>
        <w:color w:val="000000"/>
      </w:rPr>
      <w:fldChar w:fldCharType="begin"/>
    </w:r>
    <w:r w:rsidRPr="00BC12D5">
      <w:rPr>
        <w:color w:val="000000"/>
      </w:rPr>
      <w:instrText xml:space="preserve"> PAGE   \* MERGEFORMAT </w:instrText>
    </w:r>
    <w:r w:rsidRPr="00BC12D5">
      <w:rPr>
        <w:color w:val="000000"/>
      </w:rPr>
      <w:fldChar w:fldCharType="separate"/>
    </w:r>
    <w:r w:rsidR="00684F4A">
      <w:rPr>
        <w:noProof/>
        <w:color w:val="000000"/>
      </w:rPr>
      <w:t>2</w:t>
    </w:r>
    <w:r w:rsidRPr="00BC12D5">
      <w:rPr>
        <w:color w:val="000000"/>
      </w:rPr>
      <w:fldChar w:fldCharType="end"/>
    </w:r>
  </w:p>
  <w:p w14:paraId="778245B1" w14:textId="77777777" w:rsidR="00E60AD7" w:rsidRDefault="00E60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4F5A" w14:textId="77777777" w:rsidR="00E60AD7" w:rsidRPr="00BC12D5" w:rsidRDefault="002B231F" w:rsidP="002B4FF8">
    <w:pPr>
      <w:pStyle w:val="Footer"/>
      <w:ind w:left="5400" w:firstLine="3960"/>
      <w:jc w:val="both"/>
      <w:rPr>
        <w:color w:val="000000"/>
      </w:rPr>
    </w:pPr>
    <w:r w:rsidRPr="00BC12D5">
      <w:rPr>
        <w:color w:val="000000"/>
      </w:rPr>
      <w:fldChar w:fldCharType="begin"/>
    </w:r>
    <w:r w:rsidRPr="00BC12D5">
      <w:rPr>
        <w:color w:val="000000"/>
      </w:rPr>
      <w:instrText xml:space="preserve"> PAGE   \* MERGEFORMAT </w:instrText>
    </w:r>
    <w:r w:rsidRPr="00BC12D5">
      <w:rPr>
        <w:color w:val="000000"/>
      </w:rPr>
      <w:fldChar w:fldCharType="separate"/>
    </w:r>
    <w:r w:rsidR="00684F4A">
      <w:rPr>
        <w:noProof/>
        <w:color w:val="000000"/>
      </w:rPr>
      <w:t>1</w:t>
    </w:r>
    <w:r w:rsidRPr="00BC12D5">
      <w:rPr>
        <w:noProof/>
        <w:color w:val="000000"/>
      </w:rPr>
      <w:fldChar w:fldCharType="end"/>
    </w:r>
  </w:p>
  <w:p w14:paraId="716214FF" w14:textId="77777777" w:rsidR="00E60AD7" w:rsidRDefault="00E60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8534" w14:textId="77777777" w:rsidR="00457C96" w:rsidRDefault="00457C96" w:rsidP="005718B1">
      <w:r>
        <w:separator/>
      </w:r>
    </w:p>
  </w:footnote>
  <w:footnote w:type="continuationSeparator" w:id="0">
    <w:p w14:paraId="6E33A3BA" w14:textId="77777777" w:rsidR="00457C96" w:rsidRDefault="00457C96" w:rsidP="0057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95EA" w14:textId="77777777" w:rsidR="00911AC7" w:rsidRDefault="00911AC7" w:rsidP="005D67A6">
    <w:pPr>
      <w:pStyle w:val="Header"/>
      <w:ind w:left="-360"/>
    </w:pPr>
    <w:r>
      <w:rPr>
        <w:rFonts w:ascii="Calibri" w:hAnsi="Calibri"/>
        <w:b/>
        <w:color w:val="365F91"/>
        <w:sz w:val="28"/>
      </w:rPr>
      <w:t>2040 Planning and De</w:t>
    </w:r>
    <w:r w:rsidR="005D67A6">
      <w:rPr>
        <w:rFonts w:ascii="Calibri" w:hAnsi="Calibri"/>
        <w:b/>
        <w:color w:val="365F91"/>
        <w:sz w:val="28"/>
      </w:rPr>
      <w:t>velopment Grant Application | Concept 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25BAB"/>
    <w:multiLevelType w:val="hybridMultilevel"/>
    <w:tmpl w:val="E8102B7C"/>
    <w:lvl w:ilvl="0" w:tplc="8DBC11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627CF"/>
    <w:multiLevelType w:val="hybridMultilevel"/>
    <w:tmpl w:val="535A17A8"/>
    <w:lvl w:ilvl="0" w:tplc="9A6A84B4">
      <w:start w:val="14"/>
      <w:numFmt w:val="bullet"/>
      <w:lvlText w:val=""/>
      <w:lvlJc w:val="left"/>
      <w:pPr>
        <w:ind w:left="99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E40E1A"/>
    <w:multiLevelType w:val="hybridMultilevel"/>
    <w:tmpl w:val="4B5A0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A28D4"/>
    <w:multiLevelType w:val="hybridMultilevel"/>
    <w:tmpl w:val="F58E0F14"/>
    <w:lvl w:ilvl="0" w:tplc="8DBC1164">
      <w:start w:val="1"/>
      <w:numFmt w:val="bullet"/>
      <w:lvlText w:val=""/>
      <w:lvlJc w:val="left"/>
      <w:pPr>
        <w:ind w:left="52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F4067A"/>
    <w:multiLevelType w:val="hybridMultilevel"/>
    <w:tmpl w:val="65CE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468917">
    <w:abstractNumId w:val="3"/>
  </w:num>
  <w:num w:numId="2" w16cid:durableId="1213616512">
    <w:abstractNumId w:val="0"/>
  </w:num>
  <w:num w:numId="3" w16cid:durableId="2036925651">
    <w:abstractNumId w:val="1"/>
  </w:num>
  <w:num w:numId="4" w16cid:durableId="925575381">
    <w:abstractNumId w:val="4"/>
  </w:num>
  <w:num w:numId="5" w16cid:durableId="2131046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ocumentProtection w:edit="readOnly"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B1"/>
    <w:rsid w:val="00002C5A"/>
    <w:rsid w:val="00005D6E"/>
    <w:rsid w:val="00041568"/>
    <w:rsid w:val="00043F79"/>
    <w:rsid w:val="00080BB7"/>
    <w:rsid w:val="000C6DA1"/>
    <w:rsid w:val="000D6A9E"/>
    <w:rsid w:val="000E1FB2"/>
    <w:rsid w:val="00112E64"/>
    <w:rsid w:val="00113666"/>
    <w:rsid w:val="001364E8"/>
    <w:rsid w:val="0017075E"/>
    <w:rsid w:val="001A305F"/>
    <w:rsid w:val="001B57A2"/>
    <w:rsid w:val="001E6504"/>
    <w:rsid w:val="001F2092"/>
    <w:rsid w:val="0022090C"/>
    <w:rsid w:val="00271A1F"/>
    <w:rsid w:val="002A16D4"/>
    <w:rsid w:val="002A4E79"/>
    <w:rsid w:val="002A5ED9"/>
    <w:rsid w:val="002A7D51"/>
    <w:rsid w:val="002B231F"/>
    <w:rsid w:val="002B4FF8"/>
    <w:rsid w:val="002C1C9C"/>
    <w:rsid w:val="002C2C88"/>
    <w:rsid w:val="002D0601"/>
    <w:rsid w:val="00323CBD"/>
    <w:rsid w:val="003278BE"/>
    <w:rsid w:val="00377E2D"/>
    <w:rsid w:val="00381A78"/>
    <w:rsid w:val="00381CE8"/>
    <w:rsid w:val="003844D3"/>
    <w:rsid w:val="00396716"/>
    <w:rsid w:val="003B72CC"/>
    <w:rsid w:val="003C4C23"/>
    <w:rsid w:val="003D1159"/>
    <w:rsid w:val="003F388B"/>
    <w:rsid w:val="003F7630"/>
    <w:rsid w:val="0040216E"/>
    <w:rsid w:val="004034F9"/>
    <w:rsid w:val="00406285"/>
    <w:rsid w:val="00424FC2"/>
    <w:rsid w:val="00434E96"/>
    <w:rsid w:val="00437590"/>
    <w:rsid w:val="00437D17"/>
    <w:rsid w:val="00457C96"/>
    <w:rsid w:val="004933E3"/>
    <w:rsid w:val="004B095B"/>
    <w:rsid w:val="004B1962"/>
    <w:rsid w:val="004D0A7B"/>
    <w:rsid w:val="004D6D83"/>
    <w:rsid w:val="004E3AC5"/>
    <w:rsid w:val="004E6DC6"/>
    <w:rsid w:val="00513C0B"/>
    <w:rsid w:val="00523858"/>
    <w:rsid w:val="00551E6F"/>
    <w:rsid w:val="005718B1"/>
    <w:rsid w:val="005771A9"/>
    <w:rsid w:val="005959EC"/>
    <w:rsid w:val="005B29AF"/>
    <w:rsid w:val="005B2D1C"/>
    <w:rsid w:val="005C560F"/>
    <w:rsid w:val="005D363B"/>
    <w:rsid w:val="005D67A6"/>
    <w:rsid w:val="005F0370"/>
    <w:rsid w:val="005F3C7D"/>
    <w:rsid w:val="006424EB"/>
    <w:rsid w:val="00673BEF"/>
    <w:rsid w:val="00684F4A"/>
    <w:rsid w:val="00694AC6"/>
    <w:rsid w:val="00696515"/>
    <w:rsid w:val="006C5179"/>
    <w:rsid w:val="006D79B6"/>
    <w:rsid w:val="00711293"/>
    <w:rsid w:val="00711AF0"/>
    <w:rsid w:val="007352FE"/>
    <w:rsid w:val="00765FDA"/>
    <w:rsid w:val="0076758D"/>
    <w:rsid w:val="00775427"/>
    <w:rsid w:val="007D01F6"/>
    <w:rsid w:val="007F683F"/>
    <w:rsid w:val="00802A3B"/>
    <w:rsid w:val="00806B73"/>
    <w:rsid w:val="00820D7C"/>
    <w:rsid w:val="00827E34"/>
    <w:rsid w:val="008326BA"/>
    <w:rsid w:val="00844828"/>
    <w:rsid w:val="00867C3E"/>
    <w:rsid w:val="0087039B"/>
    <w:rsid w:val="00871D44"/>
    <w:rsid w:val="0088206F"/>
    <w:rsid w:val="0088343C"/>
    <w:rsid w:val="008A6D0B"/>
    <w:rsid w:val="008A7D52"/>
    <w:rsid w:val="008B7385"/>
    <w:rsid w:val="008C1B1E"/>
    <w:rsid w:val="008D102C"/>
    <w:rsid w:val="00903DD3"/>
    <w:rsid w:val="00907E09"/>
    <w:rsid w:val="009105AD"/>
    <w:rsid w:val="00911AC7"/>
    <w:rsid w:val="00932C82"/>
    <w:rsid w:val="009619AD"/>
    <w:rsid w:val="009634CC"/>
    <w:rsid w:val="009B3A97"/>
    <w:rsid w:val="009F6FA2"/>
    <w:rsid w:val="00A16DFC"/>
    <w:rsid w:val="00A677FB"/>
    <w:rsid w:val="00A7768C"/>
    <w:rsid w:val="00A91FC5"/>
    <w:rsid w:val="00AA6EC9"/>
    <w:rsid w:val="00AC2D61"/>
    <w:rsid w:val="00AD2FCE"/>
    <w:rsid w:val="00AE5FB2"/>
    <w:rsid w:val="00AF699A"/>
    <w:rsid w:val="00B31466"/>
    <w:rsid w:val="00B47493"/>
    <w:rsid w:val="00B4794B"/>
    <w:rsid w:val="00B5052A"/>
    <w:rsid w:val="00B53CFF"/>
    <w:rsid w:val="00B60440"/>
    <w:rsid w:val="00B60AD6"/>
    <w:rsid w:val="00B65B3F"/>
    <w:rsid w:val="00B7534B"/>
    <w:rsid w:val="00B821FF"/>
    <w:rsid w:val="00BA746F"/>
    <w:rsid w:val="00BC12D5"/>
    <w:rsid w:val="00BC1F50"/>
    <w:rsid w:val="00BC7E45"/>
    <w:rsid w:val="00BF0A18"/>
    <w:rsid w:val="00C02500"/>
    <w:rsid w:val="00C14585"/>
    <w:rsid w:val="00C25AB3"/>
    <w:rsid w:val="00C4215A"/>
    <w:rsid w:val="00C5535C"/>
    <w:rsid w:val="00C56492"/>
    <w:rsid w:val="00C65D54"/>
    <w:rsid w:val="00CB3E52"/>
    <w:rsid w:val="00CB52C6"/>
    <w:rsid w:val="00CC1ECB"/>
    <w:rsid w:val="00CC4B8D"/>
    <w:rsid w:val="00CC574D"/>
    <w:rsid w:val="00CD68C8"/>
    <w:rsid w:val="00D42B60"/>
    <w:rsid w:val="00D50ACB"/>
    <w:rsid w:val="00D6125E"/>
    <w:rsid w:val="00D67CCC"/>
    <w:rsid w:val="00D84AE4"/>
    <w:rsid w:val="00D974FA"/>
    <w:rsid w:val="00DB1468"/>
    <w:rsid w:val="00DB2214"/>
    <w:rsid w:val="00E30A94"/>
    <w:rsid w:val="00E60AD7"/>
    <w:rsid w:val="00E61508"/>
    <w:rsid w:val="00EB0299"/>
    <w:rsid w:val="00EB323F"/>
    <w:rsid w:val="00EF08A1"/>
    <w:rsid w:val="00EF5474"/>
    <w:rsid w:val="00F06A37"/>
    <w:rsid w:val="00F101D2"/>
    <w:rsid w:val="00F56030"/>
    <w:rsid w:val="00F8755A"/>
    <w:rsid w:val="00F87BA0"/>
    <w:rsid w:val="00FC2CDD"/>
    <w:rsid w:val="00FD0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B580B"/>
  <w15:docId w15:val="{8DD16D0D-A81B-459C-979C-36056630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8B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8B1"/>
    <w:pPr>
      <w:ind w:left="720"/>
      <w:contextualSpacing/>
    </w:pPr>
  </w:style>
  <w:style w:type="table" w:styleId="TableGrid">
    <w:name w:val="Table Grid"/>
    <w:basedOn w:val="TableNormal"/>
    <w:uiPriority w:val="59"/>
    <w:rsid w:val="005718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18B1"/>
    <w:pPr>
      <w:ind w:left="2160" w:hanging="1440"/>
    </w:pPr>
    <w:rPr>
      <w:sz w:val="22"/>
      <w:szCs w:val="22"/>
    </w:rPr>
  </w:style>
  <w:style w:type="paragraph" w:styleId="Header">
    <w:name w:val="header"/>
    <w:basedOn w:val="Normal"/>
    <w:link w:val="HeaderChar"/>
    <w:uiPriority w:val="99"/>
    <w:unhideWhenUsed/>
    <w:rsid w:val="005718B1"/>
    <w:pPr>
      <w:tabs>
        <w:tab w:val="center" w:pos="4680"/>
        <w:tab w:val="right" w:pos="9360"/>
      </w:tabs>
    </w:pPr>
  </w:style>
  <w:style w:type="character" w:customStyle="1" w:styleId="HeaderChar">
    <w:name w:val="Header Char"/>
    <w:link w:val="Header"/>
    <w:uiPriority w:val="99"/>
    <w:rsid w:val="005718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18B1"/>
    <w:pPr>
      <w:tabs>
        <w:tab w:val="center" w:pos="4680"/>
        <w:tab w:val="right" w:pos="9360"/>
      </w:tabs>
    </w:pPr>
  </w:style>
  <w:style w:type="character" w:customStyle="1" w:styleId="FooterChar">
    <w:name w:val="Footer Char"/>
    <w:link w:val="Footer"/>
    <w:uiPriority w:val="99"/>
    <w:rsid w:val="005718B1"/>
    <w:rPr>
      <w:rFonts w:ascii="Times New Roman" w:eastAsia="Times New Roman" w:hAnsi="Times New Roman" w:cs="Times New Roman"/>
      <w:sz w:val="24"/>
      <w:szCs w:val="24"/>
    </w:rPr>
  </w:style>
  <w:style w:type="character" w:styleId="PlaceholderText">
    <w:name w:val="Placeholder Text"/>
    <w:uiPriority w:val="99"/>
    <w:semiHidden/>
    <w:rsid w:val="008D10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450</Words>
  <Characters>2571</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Metro</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dc:creator>
  <cp:keywords/>
  <cp:lastModifiedBy>Ed Campos</cp:lastModifiedBy>
  <cp:revision>2</cp:revision>
  <cp:lastPrinted>2017-04-19T21:39:00Z</cp:lastPrinted>
  <dcterms:created xsi:type="dcterms:W3CDTF">2022-10-20T18:06:00Z</dcterms:created>
  <dcterms:modified xsi:type="dcterms:W3CDTF">2022-10-20T18:06:00Z</dcterms:modified>
</cp:coreProperties>
</file>