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064F0F" w14:textId="3C4A2541" w:rsidR="003C58C8" w:rsidRPr="006D25AE" w:rsidRDefault="003C58C8" w:rsidP="003C58C8">
      <w:pPr>
        <w:pStyle w:val="Heading5"/>
        <w:tabs>
          <w:tab w:val="left" w:pos="1440"/>
        </w:tabs>
        <w:ind w:left="1440"/>
        <w:jc w:val="left"/>
        <w:rPr>
          <w:rFonts w:asciiTheme="minorHAnsi" w:hAnsiTheme="minorHAnsi" w:cs="Arial"/>
          <w:b/>
        </w:rPr>
      </w:pPr>
      <w:r w:rsidRPr="006D25AE">
        <w:rPr>
          <w:rFonts w:asciiTheme="minorHAnsi" w:hAnsiTheme="minorHAnsi" w:cs="Arial"/>
          <w:b/>
        </w:rPr>
        <w:t xml:space="preserve">Solid Waste Non-System </w:t>
      </w:r>
    </w:p>
    <w:p w14:paraId="3A13BF8D" w14:textId="77777777" w:rsidR="003C58C8" w:rsidRPr="006D25AE" w:rsidRDefault="003C58C8" w:rsidP="003C58C8">
      <w:pPr>
        <w:pStyle w:val="Heading5"/>
        <w:tabs>
          <w:tab w:val="left" w:pos="1440"/>
        </w:tabs>
        <w:ind w:left="1440"/>
        <w:jc w:val="left"/>
        <w:rPr>
          <w:rFonts w:asciiTheme="minorHAnsi" w:hAnsiTheme="minorHAnsi" w:cs="Arial"/>
          <w:b/>
        </w:rPr>
      </w:pPr>
      <w:r w:rsidRPr="006D25AE">
        <w:rPr>
          <w:rFonts w:asciiTheme="minorHAnsi" w:hAnsiTheme="minorHAnsi" w:cs="Arial"/>
          <w:b/>
        </w:rPr>
        <w:t>License Application</w:t>
      </w:r>
    </w:p>
    <w:p w14:paraId="22A85A8B" w14:textId="77777777" w:rsidR="003C58C8" w:rsidRPr="006D25AE" w:rsidRDefault="003C58C8" w:rsidP="003C58C8">
      <w:pPr>
        <w:tabs>
          <w:tab w:val="left" w:pos="1440"/>
        </w:tabs>
        <w:ind w:left="1440"/>
        <w:rPr>
          <w:rFonts w:asciiTheme="minorHAnsi" w:hAnsiTheme="minorHAnsi"/>
        </w:rPr>
      </w:pPr>
    </w:p>
    <w:p w14:paraId="2FA64390" w14:textId="77777777" w:rsidR="003C58C8" w:rsidRPr="006D25AE" w:rsidRDefault="003C58C8" w:rsidP="003C58C8">
      <w:pPr>
        <w:tabs>
          <w:tab w:val="left" w:pos="1440"/>
        </w:tabs>
        <w:ind w:left="1440"/>
        <w:rPr>
          <w:rFonts w:asciiTheme="minorHAnsi" w:hAnsiTheme="minorHAnsi"/>
        </w:rPr>
      </w:pPr>
    </w:p>
    <w:p w14:paraId="187AC694" w14:textId="77777777" w:rsidR="003C58C8" w:rsidRPr="006D25AE" w:rsidRDefault="003C58C8" w:rsidP="003C58C8">
      <w:pPr>
        <w:tabs>
          <w:tab w:val="left" w:pos="1440"/>
        </w:tabs>
        <w:ind w:left="1440"/>
        <w:rPr>
          <w:rFonts w:asciiTheme="minorHAnsi" w:hAnsiTheme="minorHAnsi"/>
          <w:sz w:val="32"/>
          <w:szCs w:val="32"/>
        </w:rPr>
      </w:pPr>
      <w:r w:rsidRPr="006D25AE">
        <w:rPr>
          <w:rFonts w:asciiTheme="minorHAnsi" w:hAnsiTheme="minorHAnsi"/>
          <w:sz w:val="32"/>
          <w:szCs w:val="32"/>
        </w:rPr>
        <w:t xml:space="preserve">Application packet for </w:t>
      </w:r>
      <w:r w:rsidR="003E68FD">
        <w:rPr>
          <w:rFonts w:asciiTheme="minorHAnsi" w:hAnsiTheme="minorHAnsi"/>
          <w:sz w:val="32"/>
          <w:szCs w:val="32"/>
        </w:rPr>
        <w:t>a new non-system license</w:t>
      </w:r>
      <w:r w:rsidRPr="006D25AE">
        <w:rPr>
          <w:rFonts w:asciiTheme="minorHAnsi" w:hAnsiTheme="minorHAnsi"/>
          <w:sz w:val="32"/>
          <w:szCs w:val="32"/>
        </w:rPr>
        <w:t xml:space="preserve">, </w:t>
      </w:r>
    </w:p>
    <w:p w14:paraId="3920D862" w14:textId="4091CC14" w:rsidR="003C58C8" w:rsidRDefault="004B16F8" w:rsidP="003C58C8">
      <w:pPr>
        <w:tabs>
          <w:tab w:val="left" w:pos="1440"/>
        </w:tabs>
        <w:ind w:left="1440"/>
        <w:rPr>
          <w:rFonts w:asciiTheme="minorHAnsi" w:hAnsiTheme="minorHAnsi"/>
          <w:sz w:val="32"/>
          <w:szCs w:val="32"/>
        </w:rPr>
      </w:pPr>
      <w:proofErr w:type="gramStart"/>
      <w:r>
        <w:rPr>
          <w:rFonts w:asciiTheme="minorHAnsi" w:hAnsiTheme="minorHAnsi"/>
          <w:sz w:val="32"/>
          <w:szCs w:val="32"/>
        </w:rPr>
        <w:t>non-system</w:t>
      </w:r>
      <w:proofErr w:type="gramEnd"/>
      <w:r>
        <w:rPr>
          <w:rFonts w:asciiTheme="minorHAnsi" w:hAnsiTheme="minorHAnsi"/>
          <w:sz w:val="32"/>
          <w:szCs w:val="32"/>
        </w:rPr>
        <w:t xml:space="preserve"> </w:t>
      </w:r>
      <w:r w:rsidR="003E68FD">
        <w:rPr>
          <w:rFonts w:asciiTheme="minorHAnsi" w:hAnsiTheme="minorHAnsi"/>
          <w:sz w:val="32"/>
          <w:szCs w:val="32"/>
        </w:rPr>
        <w:t xml:space="preserve">license </w:t>
      </w:r>
      <w:r w:rsidR="003C58C8" w:rsidRPr="006D25AE">
        <w:rPr>
          <w:rFonts w:asciiTheme="minorHAnsi" w:hAnsiTheme="minorHAnsi"/>
          <w:sz w:val="32"/>
          <w:szCs w:val="32"/>
        </w:rPr>
        <w:t xml:space="preserve">renewal, and change of authorization request </w:t>
      </w:r>
    </w:p>
    <w:p w14:paraId="3C19FF6B" w14:textId="77777777" w:rsidR="003C58C8" w:rsidRDefault="003C58C8" w:rsidP="003C58C8">
      <w:pPr>
        <w:tabs>
          <w:tab w:val="left" w:pos="1440"/>
        </w:tabs>
        <w:ind w:left="1440"/>
        <w:rPr>
          <w:rFonts w:asciiTheme="minorHAnsi" w:hAnsiTheme="minorHAnsi"/>
          <w:sz w:val="32"/>
          <w:szCs w:val="32"/>
        </w:rPr>
      </w:pPr>
    </w:p>
    <w:p w14:paraId="4C688137" w14:textId="77777777" w:rsidR="003C58C8" w:rsidRDefault="003C58C8" w:rsidP="003C58C8">
      <w:pPr>
        <w:tabs>
          <w:tab w:val="left" w:pos="1440"/>
        </w:tabs>
        <w:ind w:left="1440"/>
        <w:rPr>
          <w:rFonts w:asciiTheme="minorHAnsi" w:hAnsiTheme="minorHAnsi"/>
          <w:sz w:val="32"/>
          <w:szCs w:val="32"/>
        </w:rPr>
      </w:pPr>
    </w:p>
    <w:p w14:paraId="6031F08C" w14:textId="77777777" w:rsidR="00F56E54" w:rsidRDefault="00F56E54" w:rsidP="003C58C8">
      <w:pPr>
        <w:tabs>
          <w:tab w:val="left" w:pos="1440"/>
        </w:tabs>
        <w:ind w:left="1440"/>
        <w:rPr>
          <w:rFonts w:asciiTheme="minorHAnsi" w:hAnsiTheme="minorHAnsi"/>
          <w:sz w:val="32"/>
          <w:szCs w:val="32"/>
        </w:rPr>
      </w:pPr>
    </w:p>
    <w:p w14:paraId="76E61554" w14:textId="77777777" w:rsidR="00F56E54" w:rsidRDefault="00F56E54" w:rsidP="003C58C8">
      <w:pPr>
        <w:tabs>
          <w:tab w:val="left" w:pos="1440"/>
        </w:tabs>
        <w:ind w:left="1440"/>
        <w:rPr>
          <w:rFonts w:asciiTheme="minorHAnsi" w:hAnsiTheme="minorHAnsi"/>
          <w:sz w:val="32"/>
          <w:szCs w:val="32"/>
        </w:rPr>
      </w:pPr>
    </w:p>
    <w:p w14:paraId="73CD3BFC" w14:textId="04518170" w:rsidR="003C58C8" w:rsidRDefault="005C4D75" w:rsidP="003C58C8">
      <w:pPr>
        <w:tabs>
          <w:tab w:val="left" w:pos="1440"/>
        </w:tabs>
        <w:ind w:left="1440"/>
        <w:rPr>
          <w:rFonts w:asciiTheme="minorHAnsi" w:hAnsiTheme="minorHAnsi"/>
          <w:sz w:val="32"/>
          <w:szCs w:val="32"/>
        </w:rPr>
      </w:pPr>
      <w:r>
        <w:rPr>
          <w:rFonts w:asciiTheme="minorHAnsi" w:hAnsiTheme="minorHAnsi"/>
          <w:sz w:val="32"/>
          <w:szCs w:val="32"/>
        </w:rPr>
        <w:t xml:space="preserve">Issued </w:t>
      </w:r>
      <w:r w:rsidR="0065085F">
        <w:rPr>
          <w:rFonts w:asciiTheme="minorHAnsi" w:hAnsiTheme="minorHAnsi"/>
          <w:sz w:val="32"/>
          <w:szCs w:val="32"/>
        </w:rPr>
        <w:t xml:space="preserve">August </w:t>
      </w:r>
      <w:r w:rsidR="00DF3501">
        <w:rPr>
          <w:rFonts w:asciiTheme="minorHAnsi" w:hAnsiTheme="minorHAnsi"/>
          <w:sz w:val="32"/>
          <w:szCs w:val="32"/>
        </w:rPr>
        <w:t>2020</w:t>
      </w:r>
    </w:p>
    <w:p w14:paraId="23833825" w14:textId="77777777" w:rsidR="003C58C8" w:rsidRDefault="003C58C8" w:rsidP="003C58C8">
      <w:pPr>
        <w:tabs>
          <w:tab w:val="left" w:pos="1440"/>
        </w:tabs>
        <w:ind w:left="1440"/>
        <w:rPr>
          <w:rFonts w:asciiTheme="minorHAnsi" w:hAnsiTheme="minorHAnsi"/>
          <w:sz w:val="32"/>
          <w:szCs w:val="32"/>
        </w:rPr>
      </w:pPr>
    </w:p>
    <w:p w14:paraId="7C0DB82F" w14:textId="77777777" w:rsidR="003C58C8" w:rsidRDefault="003C58C8" w:rsidP="003C58C8">
      <w:pPr>
        <w:tabs>
          <w:tab w:val="left" w:pos="1440"/>
        </w:tabs>
        <w:ind w:left="1440"/>
        <w:rPr>
          <w:rFonts w:asciiTheme="minorHAnsi" w:hAnsiTheme="minorHAnsi"/>
          <w:sz w:val="32"/>
          <w:szCs w:val="32"/>
        </w:rPr>
      </w:pPr>
    </w:p>
    <w:p w14:paraId="355FCDA0" w14:textId="77777777" w:rsidR="003C58C8" w:rsidRDefault="003C58C8" w:rsidP="003C58C8">
      <w:pPr>
        <w:tabs>
          <w:tab w:val="left" w:pos="1440"/>
        </w:tabs>
        <w:ind w:left="1440"/>
        <w:rPr>
          <w:rFonts w:asciiTheme="minorHAnsi" w:hAnsiTheme="minorHAnsi"/>
          <w:sz w:val="32"/>
          <w:szCs w:val="32"/>
        </w:rPr>
      </w:pPr>
    </w:p>
    <w:p w14:paraId="060097B7" w14:textId="77777777" w:rsidR="003324D6" w:rsidRDefault="003324D6" w:rsidP="003C58C8">
      <w:pPr>
        <w:tabs>
          <w:tab w:val="left" w:pos="1440"/>
        </w:tabs>
        <w:ind w:left="1440"/>
        <w:rPr>
          <w:rFonts w:asciiTheme="minorHAnsi" w:hAnsiTheme="minorHAnsi"/>
          <w:sz w:val="32"/>
          <w:szCs w:val="32"/>
        </w:rPr>
      </w:pPr>
    </w:p>
    <w:p w14:paraId="6E9284E1" w14:textId="77777777" w:rsidR="003324D6" w:rsidRPr="00080618" w:rsidRDefault="003324D6" w:rsidP="003324D6">
      <w:pPr>
        <w:tabs>
          <w:tab w:val="left" w:pos="1440"/>
        </w:tabs>
        <w:ind w:left="1440"/>
        <w:rPr>
          <w:rFonts w:asciiTheme="minorHAnsi" w:hAnsiTheme="minorHAnsi"/>
          <w:b/>
          <w:szCs w:val="24"/>
        </w:rPr>
      </w:pPr>
      <w:r w:rsidRPr="00080618">
        <w:rPr>
          <w:rFonts w:asciiTheme="minorHAnsi" w:hAnsiTheme="minorHAnsi"/>
          <w:b/>
          <w:szCs w:val="24"/>
        </w:rPr>
        <w:t>oregonmetro.gov</w:t>
      </w:r>
    </w:p>
    <w:p w14:paraId="376031FE" w14:textId="77777777" w:rsidR="003C58C8" w:rsidRDefault="003C58C8" w:rsidP="003C58C8">
      <w:pPr>
        <w:tabs>
          <w:tab w:val="left" w:pos="1440"/>
        </w:tabs>
        <w:ind w:left="1440"/>
        <w:rPr>
          <w:rFonts w:asciiTheme="minorHAnsi" w:hAnsiTheme="minorHAnsi"/>
          <w:sz w:val="22"/>
          <w:szCs w:val="32"/>
        </w:rPr>
      </w:pPr>
    </w:p>
    <w:p w14:paraId="5FC8F137" w14:textId="77777777" w:rsidR="003324D6" w:rsidRPr="003324D6" w:rsidRDefault="003324D6" w:rsidP="003C58C8">
      <w:pPr>
        <w:tabs>
          <w:tab w:val="left" w:pos="1440"/>
        </w:tabs>
        <w:ind w:left="1440"/>
        <w:rPr>
          <w:rFonts w:asciiTheme="minorHAnsi" w:hAnsiTheme="minorHAnsi"/>
          <w:sz w:val="22"/>
          <w:szCs w:val="32"/>
        </w:rPr>
      </w:pPr>
    </w:p>
    <w:p w14:paraId="006A9FF7" w14:textId="77777777" w:rsidR="003C58C8" w:rsidRDefault="003C58C8" w:rsidP="003C58C8">
      <w:pPr>
        <w:tabs>
          <w:tab w:val="left" w:pos="1800"/>
          <w:tab w:val="left" w:pos="2070"/>
        </w:tabs>
        <w:ind w:left="1440"/>
        <w:rPr>
          <w:rFonts w:asciiTheme="minorHAnsi" w:hAnsiTheme="minorHAnsi"/>
          <w:sz w:val="22"/>
          <w:szCs w:val="22"/>
        </w:rPr>
      </w:pPr>
      <w:r w:rsidRPr="006D25AE">
        <w:rPr>
          <w:rFonts w:asciiTheme="minorHAnsi" w:hAnsiTheme="minorHAnsi"/>
          <w:sz w:val="22"/>
          <w:szCs w:val="22"/>
        </w:rPr>
        <w:t>Metro</w:t>
      </w:r>
    </w:p>
    <w:p w14:paraId="26B0628A" w14:textId="57C111F0" w:rsidR="001A6451" w:rsidRPr="006D25AE" w:rsidRDefault="001A6451" w:rsidP="003C58C8">
      <w:pPr>
        <w:tabs>
          <w:tab w:val="left" w:pos="1800"/>
          <w:tab w:val="left" w:pos="2070"/>
        </w:tabs>
        <w:ind w:left="1440"/>
        <w:rPr>
          <w:rFonts w:asciiTheme="minorHAnsi" w:hAnsiTheme="minorHAnsi"/>
          <w:sz w:val="22"/>
          <w:szCs w:val="22"/>
        </w:rPr>
      </w:pPr>
      <w:r>
        <w:rPr>
          <w:rFonts w:asciiTheme="minorHAnsi" w:hAnsiTheme="minorHAnsi"/>
          <w:sz w:val="22"/>
          <w:szCs w:val="22"/>
        </w:rPr>
        <w:t>Waste Prevention and Environmental Services</w:t>
      </w:r>
    </w:p>
    <w:p w14:paraId="15876D2C" w14:textId="77777777" w:rsidR="003C58C8" w:rsidRPr="006D25AE" w:rsidRDefault="003C58C8" w:rsidP="003C58C8">
      <w:pPr>
        <w:pStyle w:val="Header"/>
        <w:tabs>
          <w:tab w:val="left" w:pos="1800"/>
          <w:tab w:val="left" w:pos="2070"/>
        </w:tabs>
        <w:ind w:left="1440"/>
        <w:rPr>
          <w:rFonts w:asciiTheme="minorHAnsi" w:hAnsiTheme="minorHAnsi" w:cs="Arial"/>
          <w:sz w:val="22"/>
          <w:szCs w:val="22"/>
        </w:rPr>
      </w:pPr>
      <w:r w:rsidRPr="006D25AE">
        <w:rPr>
          <w:rFonts w:asciiTheme="minorHAnsi" w:hAnsiTheme="minorHAnsi" w:cs="Arial"/>
          <w:sz w:val="22"/>
          <w:szCs w:val="22"/>
        </w:rPr>
        <w:t>600 NE Grand Ave.</w:t>
      </w:r>
    </w:p>
    <w:p w14:paraId="0773EB6F" w14:textId="77777777" w:rsidR="003C58C8" w:rsidRDefault="003C58C8" w:rsidP="003C58C8">
      <w:pPr>
        <w:pStyle w:val="Header"/>
        <w:tabs>
          <w:tab w:val="left" w:pos="1800"/>
          <w:tab w:val="left" w:pos="2070"/>
        </w:tabs>
        <w:ind w:left="1440"/>
        <w:rPr>
          <w:rFonts w:asciiTheme="minorHAnsi" w:hAnsiTheme="minorHAnsi" w:cs="Arial"/>
          <w:sz w:val="22"/>
          <w:szCs w:val="22"/>
        </w:rPr>
      </w:pPr>
      <w:r w:rsidRPr="006D25AE">
        <w:rPr>
          <w:rFonts w:asciiTheme="minorHAnsi" w:hAnsiTheme="minorHAnsi" w:cs="Arial"/>
          <w:sz w:val="22"/>
          <w:szCs w:val="22"/>
        </w:rPr>
        <w:t>Portland, OR 97232-2736</w:t>
      </w:r>
    </w:p>
    <w:p w14:paraId="4064BA3D" w14:textId="18E695A8" w:rsidR="007F5770" w:rsidRDefault="00A40B02" w:rsidP="003C58C8">
      <w:pPr>
        <w:pStyle w:val="Header"/>
        <w:tabs>
          <w:tab w:val="left" w:pos="1800"/>
          <w:tab w:val="left" w:pos="2070"/>
        </w:tabs>
        <w:ind w:left="1440"/>
        <w:rPr>
          <w:rFonts w:asciiTheme="minorHAnsi" w:hAnsiTheme="minorHAnsi" w:cs="Arial"/>
          <w:sz w:val="22"/>
          <w:szCs w:val="22"/>
        </w:rPr>
      </w:pPr>
      <w:hyperlink r:id="rId8" w:history="1">
        <w:r w:rsidR="00136744" w:rsidRPr="009E63D0">
          <w:rPr>
            <w:rStyle w:val="Hyperlink"/>
            <w:rFonts w:asciiTheme="minorHAnsi" w:hAnsiTheme="minorHAnsi" w:cs="Arial"/>
            <w:sz w:val="22"/>
            <w:szCs w:val="22"/>
          </w:rPr>
          <w:t>SWICC@oregonmetro.gov</w:t>
        </w:r>
      </w:hyperlink>
    </w:p>
    <w:p w14:paraId="12D5BF81" w14:textId="77777777" w:rsidR="006010BA" w:rsidRPr="00F73383" w:rsidRDefault="006010BA">
      <w:pPr>
        <w:rPr>
          <w:rFonts w:asciiTheme="majorHAnsi" w:hAnsiTheme="majorHAnsi" w:cs="Arial"/>
        </w:rPr>
        <w:sectPr w:rsidR="006010BA" w:rsidRPr="00F73383" w:rsidSect="003324D6">
          <w:headerReference w:type="default" r:id="rId9"/>
          <w:footerReference w:type="default" r:id="rId10"/>
          <w:pgSz w:w="12240" w:h="15840" w:code="1"/>
          <w:pgMar w:top="3960" w:right="720" w:bottom="720" w:left="720" w:header="720" w:footer="288" w:gutter="0"/>
          <w:cols w:space="720"/>
        </w:sectPr>
      </w:pPr>
    </w:p>
    <w:p w14:paraId="2D2082FB" w14:textId="497C2BDE" w:rsidR="006010BA" w:rsidRPr="0057596F" w:rsidRDefault="006010BA">
      <w:pPr>
        <w:rPr>
          <w:rFonts w:asciiTheme="minorHAnsi" w:hAnsiTheme="minorHAnsi" w:cs="Arial"/>
          <w:sz w:val="20"/>
        </w:rPr>
      </w:pPr>
      <w:r w:rsidRPr="0057596F">
        <w:rPr>
          <w:rFonts w:asciiTheme="minorHAnsi" w:hAnsiTheme="minorHAnsi" w:cs="Arial"/>
          <w:sz w:val="20"/>
        </w:rPr>
        <w:lastRenderedPageBreak/>
        <w:t xml:space="preserve">This packet contains an </w:t>
      </w:r>
      <w:r w:rsidR="00740C60" w:rsidRPr="0057596F">
        <w:rPr>
          <w:rFonts w:asciiTheme="minorHAnsi" w:hAnsiTheme="minorHAnsi" w:cs="Arial"/>
          <w:sz w:val="20"/>
        </w:rPr>
        <w:t xml:space="preserve">application for a Metro Solid Waste Non-System </w:t>
      </w:r>
      <w:r w:rsidR="000764AB">
        <w:rPr>
          <w:rFonts w:asciiTheme="minorHAnsi" w:hAnsiTheme="minorHAnsi" w:cs="Arial"/>
          <w:sz w:val="20"/>
        </w:rPr>
        <w:t xml:space="preserve">License. </w:t>
      </w:r>
      <w:r w:rsidR="00740C60" w:rsidRPr="0057596F">
        <w:rPr>
          <w:rFonts w:asciiTheme="minorHAnsi" w:hAnsiTheme="minorHAnsi" w:cs="Arial"/>
          <w:sz w:val="20"/>
        </w:rPr>
        <w:t>You may also want to review the releva</w:t>
      </w:r>
      <w:r w:rsidR="00812E03">
        <w:rPr>
          <w:rFonts w:asciiTheme="minorHAnsi" w:hAnsiTheme="minorHAnsi" w:cs="Arial"/>
          <w:sz w:val="20"/>
        </w:rPr>
        <w:t xml:space="preserve">nt sections of the Metro Code, </w:t>
      </w:r>
      <w:r w:rsidR="001E0937" w:rsidRPr="0057596F">
        <w:rPr>
          <w:rFonts w:asciiTheme="minorHAnsi" w:hAnsiTheme="minorHAnsi" w:cs="Arial"/>
          <w:sz w:val="20"/>
        </w:rPr>
        <w:t>Chapter 5.05</w:t>
      </w:r>
      <w:r w:rsidR="00812E03">
        <w:rPr>
          <w:rFonts w:asciiTheme="minorHAnsi" w:hAnsiTheme="minorHAnsi" w:cs="Arial"/>
          <w:sz w:val="20"/>
        </w:rPr>
        <w:t>, which</w:t>
      </w:r>
      <w:r w:rsidR="001E0937" w:rsidRPr="0057596F">
        <w:rPr>
          <w:rFonts w:asciiTheme="minorHAnsi" w:hAnsiTheme="minorHAnsi" w:cs="Arial"/>
          <w:sz w:val="20"/>
        </w:rPr>
        <w:t xml:space="preserve"> </w:t>
      </w:r>
      <w:r w:rsidR="00812E03">
        <w:rPr>
          <w:rFonts w:asciiTheme="minorHAnsi" w:hAnsiTheme="minorHAnsi" w:cs="Arial"/>
          <w:sz w:val="20"/>
        </w:rPr>
        <w:t>identifies</w:t>
      </w:r>
      <w:r w:rsidR="001E0937" w:rsidRPr="0057596F">
        <w:rPr>
          <w:rFonts w:asciiTheme="minorHAnsi" w:hAnsiTheme="minorHAnsi" w:cs="Arial"/>
          <w:sz w:val="20"/>
        </w:rPr>
        <w:t xml:space="preserve"> </w:t>
      </w:r>
      <w:r w:rsidR="00812E03">
        <w:rPr>
          <w:rFonts w:asciiTheme="minorHAnsi" w:hAnsiTheme="minorHAnsi" w:cs="Arial"/>
          <w:sz w:val="20"/>
        </w:rPr>
        <w:t>the</w:t>
      </w:r>
      <w:r w:rsidR="001E0937" w:rsidRPr="0057596F">
        <w:rPr>
          <w:rFonts w:asciiTheme="minorHAnsi" w:hAnsiTheme="minorHAnsi" w:cs="Arial"/>
          <w:sz w:val="20"/>
        </w:rPr>
        <w:t xml:space="preserve"> activities </w:t>
      </w:r>
      <w:r w:rsidR="00812E03">
        <w:rPr>
          <w:rFonts w:asciiTheme="minorHAnsi" w:hAnsiTheme="minorHAnsi" w:cs="Arial"/>
          <w:sz w:val="20"/>
        </w:rPr>
        <w:t xml:space="preserve">that </w:t>
      </w:r>
      <w:r w:rsidR="001E0937" w:rsidRPr="0057596F">
        <w:rPr>
          <w:rFonts w:asciiTheme="minorHAnsi" w:hAnsiTheme="minorHAnsi" w:cs="Arial"/>
          <w:sz w:val="20"/>
        </w:rPr>
        <w:t>requi</w:t>
      </w:r>
      <w:r w:rsidR="000764AB">
        <w:rPr>
          <w:rFonts w:asciiTheme="minorHAnsi" w:hAnsiTheme="minorHAnsi" w:cs="Arial"/>
          <w:sz w:val="20"/>
        </w:rPr>
        <w:t xml:space="preserve">re a Metro Non-System License. </w:t>
      </w:r>
      <w:r w:rsidR="00812E03">
        <w:rPr>
          <w:rFonts w:asciiTheme="minorHAnsi" w:hAnsiTheme="minorHAnsi" w:cs="Arial"/>
          <w:sz w:val="20"/>
        </w:rPr>
        <w:t>You can access the</w:t>
      </w:r>
      <w:r w:rsidR="00740C60" w:rsidRPr="0057596F">
        <w:rPr>
          <w:rFonts w:asciiTheme="minorHAnsi" w:hAnsiTheme="minorHAnsi" w:cs="Arial"/>
          <w:sz w:val="20"/>
        </w:rPr>
        <w:t xml:space="preserve"> Metro Code via the Metro website at </w:t>
      </w:r>
      <w:hyperlink r:id="rId11" w:history="1">
        <w:r w:rsidR="00111753" w:rsidRPr="0057596F">
          <w:rPr>
            <w:rStyle w:val="Hyperlink"/>
            <w:rFonts w:asciiTheme="minorHAnsi" w:hAnsiTheme="minorHAnsi" w:cs="Arial"/>
            <w:sz w:val="20"/>
          </w:rPr>
          <w:t>www.oregonmetro.gov/metro-code</w:t>
        </w:r>
      </w:hyperlink>
      <w:r w:rsidR="00111753" w:rsidRPr="0057596F">
        <w:rPr>
          <w:rFonts w:asciiTheme="minorHAnsi" w:hAnsiTheme="minorHAnsi" w:cs="Arial"/>
          <w:sz w:val="20"/>
        </w:rPr>
        <w:t>.</w:t>
      </w:r>
    </w:p>
    <w:p w14:paraId="534DA179" w14:textId="77777777" w:rsidR="006010BA" w:rsidRPr="0057596F" w:rsidRDefault="006010BA">
      <w:pPr>
        <w:rPr>
          <w:rFonts w:asciiTheme="minorHAnsi" w:hAnsiTheme="minorHAnsi" w:cs="Arial"/>
          <w:sz w:val="20"/>
        </w:rPr>
      </w:pPr>
    </w:p>
    <w:p w14:paraId="64388FAF" w14:textId="5471FA72" w:rsidR="00481C95" w:rsidRPr="0057596F" w:rsidRDefault="006010BA">
      <w:pPr>
        <w:rPr>
          <w:rFonts w:asciiTheme="minorHAnsi" w:hAnsiTheme="minorHAnsi" w:cs="Arial"/>
          <w:sz w:val="20"/>
        </w:rPr>
      </w:pPr>
      <w:r w:rsidRPr="0057596F">
        <w:rPr>
          <w:rFonts w:asciiTheme="minorHAnsi" w:hAnsiTheme="minorHAnsi" w:cs="Arial"/>
          <w:sz w:val="20"/>
        </w:rPr>
        <w:t>Solid waste generated within the Metro boundary is generally disposed at transfer station</w:t>
      </w:r>
      <w:r w:rsidR="00615210">
        <w:rPr>
          <w:rFonts w:asciiTheme="minorHAnsi" w:hAnsiTheme="minorHAnsi" w:cs="Arial"/>
          <w:sz w:val="20"/>
        </w:rPr>
        <w:t>s, material recovery facilities</w:t>
      </w:r>
      <w:r w:rsidRPr="0057596F">
        <w:rPr>
          <w:rFonts w:asciiTheme="minorHAnsi" w:hAnsiTheme="minorHAnsi" w:cs="Arial"/>
          <w:sz w:val="20"/>
        </w:rPr>
        <w:t xml:space="preserve"> or landfills that are part of</w:t>
      </w:r>
      <w:r w:rsidR="000764AB">
        <w:rPr>
          <w:rFonts w:asciiTheme="minorHAnsi" w:hAnsiTheme="minorHAnsi" w:cs="Arial"/>
          <w:sz w:val="20"/>
        </w:rPr>
        <w:t xml:space="preserve"> the Metro solid waste system. </w:t>
      </w:r>
      <w:r w:rsidRPr="0057596F">
        <w:rPr>
          <w:rFonts w:asciiTheme="minorHAnsi" w:hAnsiTheme="minorHAnsi" w:cs="Arial"/>
          <w:sz w:val="20"/>
        </w:rPr>
        <w:t xml:space="preserve">Such facilities automatically collect the regional system fees and excise taxes that are necessary to support a regional disposal system that benefits all </w:t>
      </w:r>
      <w:r w:rsidR="00840222" w:rsidRPr="0057596F">
        <w:rPr>
          <w:rFonts w:asciiTheme="minorHAnsi" w:hAnsiTheme="minorHAnsi" w:cs="Arial"/>
          <w:sz w:val="20"/>
        </w:rPr>
        <w:t>that</w:t>
      </w:r>
      <w:r w:rsidRPr="0057596F">
        <w:rPr>
          <w:rFonts w:asciiTheme="minorHAnsi" w:hAnsiTheme="minorHAnsi" w:cs="Arial"/>
          <w:sz w:val="20"/>
        </w:rPr>
        <w:t xml:space="preserve"> l</w:t>
      </w:r>
      <w:r w:rsidR="000764AB">
        <w:rPr>
          <w:rFonts w:asciiTheme="minorHAnsi" w:hAnsiTheme="minorHAnsi" w:cs="Arial"/>
          <w:sz w:val="20"/>
        </w:rPr>
        <w:t>ive and work in the Metro area.</w:t>
      </w:r>
      <w:r w:rsidRPr="0057596F">
        <w:rPr>
          <w:rFonts w:asciiTheme="minorHAnsi" w:hAnsiTheme="minorHAnsi" w:cs="Arial"/>
          <w:sz w:val="20"/>
        </w:rPr>
        <w:t xml:space="preserve"> </w:t>
      </w:r>
      <w:r w:rsidR="008772D1" w:rsidRPr="0057596F">
        <w:rPr>
          <w:rFonts w:asciiTheme="minorHAnsi" w:hAnsiTheme="minorHAnsi" w:cs="Arial"/>
          <w:sz w:val="20"/>
        </w:rPr>
        <w:t xml:space="preserve">Otherwise, a Metro non-system license is required if a person seeks to transport waste to </w:t>
      </w:r>
      <w:r w:rsidR="005E59A1">
        <w:rPr>
          <w:rFonts w:asciiTheme="minorHAnsi" w:hAnsiTheme="minorHAnsi" w:cs="Arial"/>
          <w:sz w:val="20"/>
        </w:rPr>
        <w:t xml:space="preserve">a </w:t>
      </w:r>
      <w:r w:rsidR="008772D1" w:rsidRPr="0057596F">
        <w:rPr>
          <w:rFonts w:asciiTheme="minorHAnsi" w:hAnsiTheme="minorHAnsi" w:cs="Arial"/>
          <w:sz w:val="20"/>
        </w:rPr>
        <w:t>facility or disposal site that is not part of Metro’s solid waste system</w:t>
      </w:r>
      <w:r w:rsidR="006B648B">
        <w:rPr>
          <w:rFonts w:asciiTheme="minorHAnsi" w:hAnsiTheme="minorHAnsi" w:cs="Arial"/>
          <w:sz w:val="20"/>
        </w:rPr>
        <w:t>.</w:t>
      </w:r>
      <w:r w:rsidR="008772D1" w:rsidRPr="0057596F">
        <w:rPr>
          <w:rFonts w:asciiTheme="minorHAnsi" w:hAnsiTheme="minorHAnsi" w:cs="Arial"/>
          <w:sz w:val="20"/>
        </w:rPr>
        <w:t xml:space="preserve"> </w:t>
      </w:r>
    </w:p>
    <w:p w14:paraId="68ED244F" w14:textId="77777777" w:rsidR="006010BA" w:rsidRPr="0057596F" w:rsidRDefault="006010BA">
      <w:pPr>
        <w:rPr>
          <w:rFonts w:asciiTheme="minorHAnsi" w:hAnsiTheme="minorHAnsi" w:cs="Arial"/>
          <w:sz w:val="20"/>
        </w:rPr>
      </w:pPr>
    </w:p>
    <w:p w14:paraId="6C96CE94" w14:textId="67099385" w:rsidR="006010BA" w:rsidRPr="0057596F" w:rsidRDefault="006010BA">
      <w:pPr>
        <w:pStyle w:val="Subtitle"/>
        <w:rPr>
          <w:rFonts w:asciiTheme="minorHAnsi" w:hAnsiTheme="minorHAnsi" w:cs="Arial"/>
          <w:b/>
          <w:sz w:val="20"/>
        </w:rPr>
      </w:pPr>
      <w:r w:rsidRPr="0057596F">
        <w:rPr>
          <w:rFonts w:asciiTheme="minorHAnsi" w:hAnsiTheme="minorHAnsi" w:cs="Arial"/>
          <w:b/>
          <w:sz w:val="20"/>
        </w:rPr>
        <w:t>Non-System License</w:t>
      </w:r>
    </w:p>
    <w:p w14:paraId="707FE279" w14:textId="77777777" w:rsidR="006010BA" w:rsidRPr="0057596F" w:rsidRDefault="006010BA">
      <w:pPr>
        <w:rPr>
          <w:rFonts w:asciiTheme="minorHAnsi" w:hAnsiTheme="minorHAnsi" w:cs="Arial"/>
          <w:sz w:val="20"/>
        </w:rPr>
      </w:pPr>
      <w:r w:rsidRPr="0057596F">
        <w:rPr>
          <w:rFonts w:asciiTheme="minorHAnsi" w:hAnsiTheme="minorHAnsi" w:cs="Arial"/>
          <w:sz w:val="20"/>
        </w:rPr>
        <w:t xml:space="preserve">A non-system license is required of any waste hauler, solid waste generator, or other person who delivers solid waste generated within the Metro boundary to a disposal facility that has not been designated as part of the Metro solid waste system.  </w:t>
      </w:r>
    </w:p>
    <w:p w14:paraId="75202C92" w14:textId="77777777" w:rsidR="006010BA" w:rsidRPr="0057596F" w:rsidRDefault="006010BA">
      <w:pPr>
        <w:rPr>
          <w:rFonts w:asciiTheme="minorHAnsi" w:hAnsiTheme="minorHAnsi" w:cs="Arial"/>
          <w:sz w:val="20"/>
        </w:rPr>
      </w:pPr>
    </w:p>
    <w:p w14:paraId="6E5ADD8A" w14:textId="3BABB997" w:rsidR="006010BA" w:rsidRPr="0057596F" w:rsidRDefault="006010BA">
      <w:pPr>
        <w:rPr>
          <w:rFonts w:asciiTheme="minorHAnsi" w:hAnsiTheme="minorHAnsi" w:cs="Arial"/>
          <w:sz w:val="20"/>
        </w:rPr>
      </w:pPr>
      <w:r w:rsidRPr="0057596F">
        <w:rPr>
          <w:rFonts w:asciiTheme="minorHAnsi" w:hAnsiTheme="minorHAnsi" w:cs="Arial"/>
          <w:sz w:val="20"/>
        </w:rPr>
        <w:t>All solid waste facilities inside the Metro region must obtain a solid waste license or franchise to operate, and are thereby a</w:t>
      </w:r>
      <w:r w:rsidR="008D3D02" w:rsidRPr="0057596F">
        <w:rPr>
          <w:rFonts w:asciiTheme="minorHAnsi" w:hAnsiTheme="minorHAnsi" w:cs="Arial"/>
          <w:sz w:val="20"/>
        </w:rPr>
        <w:t xml:space="preserve"> </w:t>
      </w:r>
      <w:r w:rsidRPr="0057596F">
        <w:rPr>
          <w:rFonts w:asciiTheme="minorHAnsi" w:hAnsiTheme="minorHAnsi" w:cs="Arial"/>
          <w:sz w:val="20"/>
        </w:rPr>
        <w:t>part of the solid waste s</w:t>
      </w:r>
      <w:r w:rsidR="000764AB">
        <w:rPr>
          <w:rFonts w:asciiTheme="minorHAnsi" w:hAnsiTheme="minorHAnsi" w:cs="Arial"/>
          <w:sz w:val="20"/>
        </w:rPr>
        <w:t xml:space="preserve">ystem. </w:t>
      </w:r>
      <w:r w:rsidR="008D3D02" w:rsidRPr="0057596F">
        <w:rPr>
          <w:rFonts w:asciiTheme="minorHAnsi" w:hAnsiTheme="minorHAnsi" w:cs="Arial"/>
          <w:sz w:val="20"/>
        </w:rPr>
        <w:t xml:space="preserve">In addition, Metro </w:t>
      </w:r>
      <w:r w:rsidRPr="0057596F">
        <w:rPr>
          <w:rFonts w:asciiTheme="minorHAnsi" w:hAnsiTheme="minorHAnsi" w:cs="Arial"/>
          <w:sz w:val="20"/>
        </w:rPr>
        <w:t xml:space="preserve">has </w:t>
      </w:r>
      <w:r w:rsidR="008D3D02" w:rsidRPr="0057596F">
        <w:rPr>
          <w:rFonts w:asciiTheme="minorHAnsi" w:hAnsiTheme="minorHAnsi" w:cs="Arial"/>
          <w:sz w:val="20"/>
        </w:rPr>
        <w:t xml:space="preserve">entered into </w:t>
      </w:r>
      <w:r w:rsidRPr="0057596F">
        <w:rPr>
          <w:rFonts w:asciiTheme="minorHAnsi" w:hAnsiTheme="minorHAnsi" w:cs="Arial"/>
          <w:sz w:val="20"/>
        </w:rPr>
        <w:t xml:space="preserve">designated facility agreements with several landfills </w:t>
      </w:r>
      <w:r w:rsidR="008D3D02" w:rsidRPr="0057596F">
        <w:rPr>
          <w:rFonts w:asciiTheme="minorHAnsi" w:hAnsiTheme="minorHAnsi" w:cs="Arial"/>
          <w:sz w:val="20"/>
        </w:rPr>
        <w:t xml:space="preserve">and other solid waste facilities </w:t>
      </w:r>
      <w:r w:rsidRPr="0057596F">
        <w:rPr>
          <w:rFonts w:asciiTheme="minorHAnsi" w:hAnsiTheme="minorHAnsi" w:cs="Arial"/>
          <w:sz w:val="20"/>
        </w:rPr>
        <w:t xml:space="preserve">outside the region. A list of system facilities </w:t>
      </w:r>
      <w:r w:rsidR="008772D1" w:rsidRPr="0057596F">
        <w:rPr>
          <w:rFonts w:asciiTheme="minorHAnsi" w:hAnsiTheme="minorHAnsi" w:cs="Arial"/>
          <w:sz w:val="20"/>
        </w:rPr>
        <w:t>is available on the</w:t>
      </w:r>
      <w:r w:rsidR="00926F67" w:rsidRPr="0057596F">
        <w:rPr>
          <w:rFonts w:asciiTheme="minorHAnsi" w:hAnsiTheme="minorHAnsi" w:cs="Arial"/>
          <w:sz w:val="20"/>
        </w:rPr>
        <w:t xml:space="preserve"> Metro website at </w:t>
      </w:r>
      <w:hyperlink r:id="rId12" w:history="1">
        <w:r w:rsidR="00926F67" w:rsidRPr="0057596F">
          <w:rPr>
            <w:rStyle w:val="Hyperlink"/>
            <w:rFonts w:asciiTheme="minorHAnsi" w:hAnsiTheme="minorHAnsi" w:cs="Arial"/>
            <w:sz w:val="20"/>
          </w:rPr>
          <w:t>www.oregonmetro.gov</w:t>
        </w:r>
      </w:hyperlink>
      <w:r w:rsidR="00926F67" w:rsidRPr="0057596F">
        <w:rPr>
          <w:rFonts w:asciiTheme="minorHAnsi" w:hAnsiTheme="minorHAnsi" w:cs="Arial"/>
          <w:sz w:val="20"/>
        </w:rPr>
        <w:t>.</w:t>
      </w:r>
      <w:r w:rsidRPr="0057596F">
        <w:rPr>
          <w:rFonts w:asciiTheme="minorHAnsi" w:hAnsiTheme="minorHAnsi" w:cs="Arial"/>
          <w:sz w:val="20"/>
        </w:rPr>
        <w:t xml:space="preserve"> A non-system license authorizes the disposal of a specific type and amount of solid waste at</w:t>
      </w:r>
      <w:r w:rsidR="000764AB">
        <w:rPr>
          <w:rFonts w:asciiTheme="minorHAnsi" w:hAnsiTheme="minorHAnsi" w:cs="Arial"/>
          <w:sz w:val="20"/>
        </w:rPr>
        <w:t xml:space="preserve"> a specific disposal facility. </w:t>
      </w:r>
      <w:r w:rsidRPr="0057596F">
        <w:rPr>
          <w:rFonts w:asciiTheme="minorHAnsi" w:hAnsiTheme="minorHAnsi" w:cs="Arial"/>
          <w:sz w:val="20"/>
        </w:rPr>
        <w:t xml:space="preserve">The licensee is obligated to report to Metro the tonnage of solid waste delivered to the non-system facility each month. The licensee is </w:t>
      </w:r>
      <w:r w:rsidR="008D3D02" w:rsidRPr="0057596F">
        <w:rPr>
          <w:rFonts w:asciiTheme="minorHAnsi" w:hAnsiTheme="minorHAnsi" w:cs="Arial"/>
          <w:sz w:val="20"/>
        </w:rPr>
        <w:t xml:space="preserve">also </w:t>
      </w:r>
      <w:r w:rsidRPr="0057596F">
        <w:rPr>
          <w:rFonts w:asciiTheme="minorHAnsi" w:hAnsiTheme="minorHAnsi" w:cs="Arial"/>
          <w:sz w:val="20"/>
        </w:rPr>
        <w:t xml:space="preserve">obligated to remit </w:t>
      </w:r>
      <w:r w:rsidR="008D3D02" w:rsidRPr="0057596F">
        <w:rPr>
          <w:rFonts w:asciiTheme="minorHAnsi" w:hAnsiTheme="minorHAnsi" w:cs="Arial"/>
          <w:sz w:val="20"/>
        </w:rPr>
        <w:t xml:space="preserve">to Metro </w:t>
      </w:r>
      <w:r w:rsidRPr="0057596F">
        <w:rPr>
          <w:rFonts w:asciiTheme="minorHAnsi" w:hAnsiTheme="minorHAnsi" w:cs="Arial"/>
          <w:sz w:val="20"/>
        </w:rPr>
        <w:t>the</w:t>
      </w:r>
      <w:r w:rsidR="008D3D02" w:rsidRPr="0057596F">
        <w:rPr>
          <w:rFonts w:asciiTheme="minorHAnsi" w:hAnsiTheme="minorHAnsi" w:cs="Arial"/>
          <w:sz w:val="20"/>
        </w:rPr>
        <w:t xml:space="preserve"> </w:t>
      </w:r>
      <w:r w:rsidRPr="0057596F">
        <w:rPr>
          <w:rFonts w:asciiTheme="minorHAnsi" w:hAnsiTheme="minorHAnsi" w:cs="Arial"/>
          <w:sz w:val="20"/>
        </w:rPr>
        <w:t xml:space="preserve">regional system fee and excise tax on each ton of waste delivered to a non-system facility.  </w:t>
      </w:r>
    </w:p>
    <w:p w14:paraId="2EF1E4C1" w14:textId="77777777" w:rsidR="006010BA" w:rsidRPr="0057596F" w:rsidRDefault="006010BA">
      <w:pPr>
        <w:ind w:firstLine="720"/>
        <w:rPr>
          <w:rFonts w:asciiTheme="minorHAnsi" w:hAnsiTheme="minorHAnsi" w:cs="Arial"/>
          <w:sz w:val="20"/>
        </w:rPr>
      </w:pPr>
    </w:p>
    <w:p w14:paraId="10E19011" w14:textId="77777777" w:rsidR="006010BA" w:rsidRPr="0057596F" w:rsidRDefault="006010BA">
      <w:pPr>
        <w:pStyle w:val="Heading1"/>
        <w:rPr>
          <w:rFonts w:asciiTheme="minorHAnsi" w:hAnsiTheme="minorHAnsi" w:cs="Arial"/>
          <w:b/>
          <w:sz w:val="20"/>
        </w:rPr>
      </w:pPr>
      <w:r w:rsidRPr="0057596F">
        <w:rPr>
          <w:rFonts w:asciiTheme="minorHAnsi" w:hAnsiTheme="minorHAnsi" w:cs="Arial"/>
          <w:b/>
          <w:sz w:val="20"/>
        </w:rPr>
        <w:t>Metro Fees and Taxes</w:t>
      </w:r>
    </w:p>
    <w:p w14:paraId="38608862" w14:textId="06DCBDB1" w:rsidR="006010BA" w:rsidRPr="0057596F" w:rsidRDefault="006010BA">
      <w:pPr>
        <w:rPr>
          <w:rFonts w:asciiTheme="minorHAnsi" w:hAnsiTheme="minorHAnsi" w:cs="Arial"/>
          <w:sz w:val="20"/>
        </w:rPr>
      </w:pPr>
      <w:r w:rsidRPr="0057596F">
        <w:rPr>
          <w:rFonts w:asciiTheme="minorHAnsi" w:hAnsiTheme="minorHAnsi" w:cs="Arial"/>
          <w:sz w:val="20"/>
        </w:rPr>
        <w:t xml:space="preserve">The regional system fee and excise tax are used to support the regional solid waste system and to provide services </w:t>
      </w:r>
      <w:r w:rsidR="00CE5C8E" w:rsidRPr="0057596F">
        <w:rPr>
          <w:rFonts w:asciiTheme="minorHAnsi" w:hAnsiTheme="minorHAnsi" w:cs="Arial"/>
          <w:sz w:val="20"/>
        </w:rPr>
        <w:t>that</w:t>
      </w:r>
      <w:r w:rsidRPr="0057596F">
        <w:rPr>
          <w:rFonts w:asciiTheme="minorHAnsi" w:hAnsiTheme="minorHAnsi" w:cs="Arial"/>
          <w:sz w:val="20"/>
        </w:rPr>
        <w:t xml:space="preserve"> benefi</w:t>
      </w:r>
      <w:r w:rsidR="000764AB">
        <w:rPr>
          <w:rFonts w:asciiTheme="minorHAnsi" w:hAnsiTheme="minorHAnsi" w:cs="Arial"/>
          <w:sz w:val="20"/>
        </w:rPr>
        <w:t xml:space="preserve">t all residents of the region. </w:t>
      </w:r>
      <w:r w:rsidRPr="0057596F">
        <w:rPr>
          <w:rFonts w:asciiTheme="minorHAnsi" w:hAnsiTheme="minorHAnsi" w:cs="Arial"/>
          <w:sz w:val="20"/>
        </w:rPr>
        <w:t>Such services include the collecti</w:t>
      </w:r>
      <w:r w:rsidR="005E59A1">
        <w:rPr>
          <w:rFonts w:asciiTheme="minorHAnsi" w:hAnsiTheme="minorHAnsi" w:cs="Arial"/>
          <w:sz w:val="20"/>
        </w:rPr>
        <w:t>on of household hazardous waste</w:t>
      </w:r>
      <w:r w:rsidRPr="0057596F">
        <w:rPr>
          <w:rFonts w:asciiTheme="minorHAnsi" w:hAnsiTheme="minorHAnsi" w:cs="Arial"/>
          <w:sz w:val="20"/>
        </w:rPr>
        <w:t xml:space="preserve"> and conditionally exempt generator waste, cleanup and investigation of illegal dumpsites and various other programs that help </w:t>
      </w:r>
      <w:r w:rsidR="0023448E" w:rsidRPr="0057596F">
        <w:rPr>
          <w:rFonts w:asciiTheme="minorHAnsi" w:hAnsiTheme="minorHAnsi" w:cs="Arial"/>
          <w:sz w:val="20"/>
        </w:rPr>
        <w:t>make a great place</w:t>
      </w:r>
      <w:r w:rsidRPr="0057596F">
        <w:rPr>
          <w:rFonts w:asciiTheme="minorHAnsi" w:hAnsiTheme="minorHAnsi" w:cs="Arial"/>
          <w:sz w:val="20"/>
        </w:rPr>
        <w:t xml:space="preserve"> for the people and businesses of the Metro region. </w:t>
      </w:r>
    </w:p>
    <w:p w14:paraId="6A5CF7E2" w14:textId="77777777" w:rsidR="006010BA" w:rsidRPr="0057596F" w:rsidRDefault="006010BA">
      <w:pPr>
        <w:rPr>
          <w:rFonts w:asciiTheme="minorHAnsi" w:hAnsiTheme="minorHAnsi" w:cs="Arial"/>
          <w:sz w:val="20"/>
        </w:rPr>
      </w:pPr>
    </w:p>
    <w:p w14:paraId="0B9E829B" w14:textId="77777777" w:rsidR="006010BA" w:rsidRPr="0057596F" w:rsidRDefault="006010BA">
      <w:pPr>
        <w:pStyle w:val="Heading1"/>
        <w:rPr>
          <w:rFonts w:asciiTheme="minorHAnsi" w:hAnsiTheme="minorHAnsi" w:cs="Arial"/>
          <w:b/>
          <w:sz w:val="20"/>
        </w:rPr>
      </w:pPr>
      <w:r w:rsidRPr="0057596F">
        <w:rPr>
          <w:rFonts w:asciiTheme="minorHAnsi" w:hAnsiTheme="minorHAnsi" w:cs="Arial"/>
          <w:b/>
          <w:sz w:val="20"/>
        </w:rPr>
        <w:t>Additional Information</w:t>
      </w:r>
    </w:p>
    <w:p w14:paraId="5B051E31" w14:textId="0A89BE73" w:rsidR="006010BA" w:rsidRPr="0057596F" w:rsidRDefault="006010BA">
      <w:pPr>
        <w:tabs>
          <w:tab w:val="left" w:pos="0"/>
        </w:tabs>
        <w:suppressAutoHyphens/>
        <w:rPr>
          <w:rFonts w:asciiTheme="minorHAnsi" w:hAnsiTheme="minorHAnsi" w:cs="Arial"/>
          <w:sz w:val="20"/>
        </w:rPr>
      </w:pPr>
      <w:r w:rsidRPr="0057596F">
        <w:rPr>
          <w:rFonts w:asciiTheme="minorHAnsi" w:hAnsiTheme="minorHAnsi" w:cs="Arial"/>
          <w:sz w:val="20"/>
        </w:rPr>
        <w:t>In addition to the questions listed on the attached form,</w:t>
      </w:r>
      <w:r w:rsidR="00CE5C8E" w:rsidRPr="0057596F">
        <w:rPr>
          <w:rFonts w:asciiTheme="minorHAnsi" w:hAnsiTheme="minorHAnsi" w:cs="Arial"/>
          <w:sz w:val="20"/>
        </w:rPr>
        <w:t xml:space="preserve"> Metro m</w:t>
      </w:r>
      <w:r w:rsidR="00D13EE1" w:rsidRPr="0057596F">
        <w:rPr>
          <w:rFonts w:asciiTheme="minorHAnsi" w:hAnsiTheme="minorHAnsi" w:cs="Arial"/>
          <w:sz w:val="20"/>
        </w:rPr>
        <w:t>ay require</w:t>
      </w:r>
      <w:r w:rsidRPr="0057596F">
        <w:rPr>
          <w:rFonts w:asciiTheme="minorHAnsi" w:hAnsiTheme="minorHAnsi" w:cs="Arial"/>
          <w:sz w:val="20"/>
        </w:rPr>
        <w:t xml:space="preserve"> the applicant to provide</w:t>
      </w:r>
      <w:r w:rsidR="00D13EE1" w:rsidRPr="0057596F">
        <w:rPr>
          <w:rFonts w:asciiTheme="minorHAnsi" w:hAnsiTheme="minorHAnsi" w:cs="Arial"/>
          <w:sz w:val="20"/>
        </w:rPr>
        <w:t xml:space="preserve"> </w:t>
      </w:r>
      <w:r w:rsidRPr="0057596F">
        <w:rPr>
          <w:rFonts w:asciiTheme="minorHAnsi" w:hAnsiTheme="minorHAnsi" w:cs="Arial"/>
          <w:sz w:val="20"/>
        </w:rPr>
        <w:t xml:space="preserve">additional </w:t>
      </w:r>
      <w:r w:rsidR="00D13EE1" w:rsidRPr="0057596F">
        <w:rPr>
          <w:rFonts w:asciiTheme="minorHAnsi" w:hAnsiTheme="minorHAnsi" w:cs="Arial"/>
          <w:sz w:val="20"/>
        </w:rPr>
        <w:t xml:space="preserve">written </w:t>
      </w:r>
      <w:r w:rsidRPr="0057596F">
        <w:rPr>
          <w:rFonts w:asciiTheme="minorHAnsi" w:hAnsiTheme="minorHAnsi" w:cs="Arial"/>
          <w:sz w:val="20"/>
        </w:rPr>
        <w:t xml:space="preserve">information </w:t>
      </w:r>
      <w:r w:rsidR="00D13EE1" w:rsidRPr="0057596F">
        <w:rPr>
          <w:rFonts w:asciiTheme="minorHAnsi" w:hAnsiTheme="minorHAnsi" w:cs="Arial"/>
          <w:sz w:val="20"/>
        </w:rPr>
        <w:t xml:space="preserve">as </w:t>
      </w:r>
      <w:r w:rsidR="009E0606">
        <w:rPr>
          <w:rFonts w:asciiTheme="minorHAnsi" w:hAnsiTheme="minorHAnsi" w:cs="Arial"/>
          <w:sz w:val="20"/>
        </w:rPr>
        <w:t>it</w:t>
      </w:r>
      <w:r w:rsidRPr="0057596F">
        <w:rPr>
          <w:rFonts w:asciiTheme="minorHAnsi" w:hAnsiTheme="minorHAnsi" w:cs="Arial"/>
          <w:sz w:val="20"/>
        </w:rPr>
        <w:t xml:space="preserve"> </w:t>
      </w:r>
      <w:r w:rsidR="00D13EE1" w:rsidRPr="0057596F">
        <w:rPr>
          <w:rFonts w:asciiTheme="minorHAnsi" w:hAnsiTheme="minorHAnsi" w:cs="Arial"/>
          <w:sz w:val="20"/>
        </w:rPr>
        <w:t>considers</w:t>
      </w:r>
      <w:r w:rsidRPr="0057596F">
        <w:rPr>
          <w:rFonts w:asciiTheme="minorHAnsi" w:hAnsiTheme="minorHAnsi" w:cs="Arial"/>
          <w:sz w:val="20"/>
        </w:rPr>
        <w:t xml:space="preserve"> necessary to determine wheth</w:t>
      </w:r>
      <w:r w:rsidR="00926F67" w:rsidRPr="0057596F">
        <w:rPr>
          <w:rFonts w:asciiTheme="minorHAnsi" w:hAnsiTheme="minorHAnsi" w:cs="Arial"/>
          <w:sz w:val="20"/>
        </w:rPr>
        <w:t>er</w:t>
      </w:r>
      <w:r w:rsidR="00D13EE1" w:rsidRPr="0057596F">
        <w:rPr>
          <w:rFonts w:asciiTheme="minorHAnsi" w:hAnsiTheme="minorHAnsi" w:cs="Arial"/>
          <w:sz w:val="20"/>
        </w:rPr>
        <w:t xml:space="preserve"> </w:t>
      </w:r>
      <w:r w:rsidR="00926F67" w:rsidRPr="0057596F">
        <w:rPr>
          <w:rFonts w:asciiTheme="minorHAnsi" w:hAnsiTheme="minorHAnsi" w:cs="Arial"/>
          <w:sz w:val="20"/>
        </w:rPr>
        <w:t xml:space="preserve">to issue a non-system </w:t>
      </w:r>
      <w:r w:rsidRPr="0057596F">
        <w:rPr>
          <w:rFonts w:asciiTheme="minorHAnsi" w:hAnsiTheme="minorHAnsi" w:cs="Arial"/>
          <w:sz w:val="20"/>
        </w:rPr>
        <w:t>license.</w:t>
      </w:r>
    </w:p>
    <w:p w14:paraId="6E642C3E" w14:textId="77777777" w:rsidR="00926F67" w:rsidRPr="0057596F" w:rsidRDefault="00926F67">
      <w:pPr>
        <w:tabs>
          <w:tab w:val="left" w:pos="0"/>
        </w:tabs>
        <w:suppressAutoHyphens/>
        <w:rPr>
          <w:rFonts w:asciiTheme="minorHAnsi" w:hAnsiTheme="minorHAnsi" w:cs="Arial"/>
          <w:sz w:val="20"/>
        </w:rPr>
      </w:pPr>
    </w:p>
    <w:p w14:paraId="14023CB0" w14:textId="77777777" w:rsidR="00926F67" w:rsidRPr="0057596F" w:rsidRDefault="00926F67">
      <w:pPr>
        <w:tabs>
          <w:tab w:val="left" w:pos="0"/>
        </w:tabs>
        <w:suppressAutoHyphens/>
        <w:rPr>
          <w:rFonts w:asciiTheme="minorHAnsi" w:hAnsiTheme="minorHAnsi" w:cs="Arial"/>
          <w:b/>
          <w:sz w:val="20"/>
          <w:u w:val="single"/>
        </w:rPr>
      </w:pPr>
      <w:r w:rsidRPr="0057596F">
        <w:rPr>
          <w:rFonts w:asciiTheme="minorHAnsi" w:hAnsiTheme="minorHAnsi" w:cs="Arial"/>
          <w:b/>
          <w:sz w:val="20"/>
          <w:u w:val="single"/>
        </w:rPr>
        <w:t xml:space="preserve">Application process for a Non-System License </w:t>
      </w:r>
    </w:p>
    <w:p w14:paraId="67C2D96F" w14:textId="594EF0EE" w:rsidR="001F7A60" w:rsidRPr="0057596F" w:rsidRDefault="00041789" w:rsidP="00615210">
      <w:pPr>
        <w:spacing w:after="120"/>
        <w:rPr>
          <w:rFonts w:asciiTheme="minorHAnsi" w:hAnsiTheme="minorHAnsi" w:cs="Arial"/>
          <w:sz w:val="20"/>
        </w:rPr>
      </w:pPr>
      <w:r w:rsidRPr="0057596F">
        <w:rPr>
          <w:rFonts w:asciiTheme="minorHAnsi" w:hAnsiTheme="minorHAnsi" w:cs="Arial"/>
          <w:sz w:val="20"/>
        </w:rPr>
        <w:t>Metro staff will review an application</w:t>
      </w:r>
      <w:r w:rsidR="00117D86" w:rsidRPr="0057596F">
        <w:rPr>
          <w:rFonts w:asciiTheme="minorHAnsi" w:hAnsiTheme="minorHAnsi" w:cs="Arial"/>
          <w:sz w:val="20"/>
        </w:rPr>
        <w:t xml:space="preserve"> for completeness within 15 </w:t>
      </w:r>
      <w:r w:rsidR="00AD1671" w:rsidRPr="0057596F">
        <w:rPr>
          <w:rFonts w:asciiTheme="minorHAnsi" w:hAnsiTheme="minorHAnsi" w:cs="Arial"/>
          <w:sz w:val="20"/>
        </w:rPr>
        <w:t xml:space="preserve">business </w:t>
      </w:r>
      <w:r w:rsidR="00117D86" w:rsidRPr="0057596F">
        <w:rPr>
          <w:rFonts w:asciiTheme="minorHAnsi" w:hAnsiTheme="minorHAnsi" w:cs="Arial"/>
          <w:sz w:val="20"/>
        </w:rPr>
        <w:t>days of receipt and notify the applicant whether their applica</w:t>
      </w:r>
      <w:r w:rsidR="000764AB">
        <w:rPr>
          <w:rFonts w:asciiTheme="minorHAnsi" w:hAnsiTheme="minorHAnsi" w:cs="Arial"/>
          <w:sz w:val="20"/>
        </w:rPr>
        <w:t xml:space="preserve">tion is deemed to be complete. </w:t>
      </w:r>
      <w:r w:rsidR="00117D86" w:rsidRPr="0057596F">
        <w:rPr>
          <w:rFonts w:asciiTheme="minorHAnsi" w:hAnsiTheme="minorHAnsi" w:cs="Arial"/>
          <w:sz w:val="20"/>
        </w:rPr>
        <w:t>If an</w:t>
      </w:r>
      <w:r w:rsidRPr="0057596F">
        <w:rPr>
          <w:rFonts w:asciiTheme="minorHAnsi" w:hAnsiTheme="minorHAnsi" w:cs="Arial"/>
          <w:sz w:val="20"/>
        </w:rPr>
        <w:t xml:space="preserve"> application is </w:t>
      </w:r>
      <w:r w:rsidR="00117D86" w:rsidRPr="0057596F">
        <w:rPr>
          <w:rFonts w:asciiTheme="minorHAnsi" w:hAnsiTheme="minorHAnsi" w:cs="Arial"/>
          <w:sz w:val="20"/>
        </w:rPr>
        <w:t>incompl</w:t>
      </w:r>
      <w:r w:rsidRPr="0057596F">
        <w:rPr>
          <w:rFonts w:asciiTheme="minorHAnsi" w:hAnsiTheme="minorHAnsi" w:cs="Arial"/>
          <w:sz w:val="20"/>
        </w:rPr>
        <w:t>ete, Metro will notify the applicant</w:t>
      </w:r>
      <w:r w:rsidR="00117D86" w:rsidRPr="0057596F">
        <w:rPr>
          <w:rFonts w:asciiTheme="minorHAnsi" w:hAnsiTheme="minorHAnsi" w:cs="Arial"/>
          <w:sz w:val="20"/>
        </w:rPr>
        <w:t xml:space="preserve"> as to what additional information is required.  </w:t>
      </w:r>
    </w:p>
    <w:p w14:paraId="391C5BF4" w14:textId="45FBBCCF" w:rsidR="00481C95" w:rsidRPr="0057596F" w:rsidRDefault="0013500B" w:rsidP="00615210">
      <w:pPr>
        <w:pStyle w:val="ListParagraph"/>
        <w:numPr>
          <w:ilvl w:val="0"/>
          <w:numId w:val="36"/>
        </w:numPr>
        <w:spacing w:after="60"/>
        <w:contextualSpacing w:val="0"/>
        <w:rPr>
          <w:rFonts w:asciiTheme="minorHAnsi" w:hAnsiTheme="minorHAnsi" w:cs="Arial"/>
          <w:sz w:val="20"/>
        </w:rPr>
      </w:pPr>
      <w:r w:rsidRPr="0057596F">
        <w:rPr>
          <w:rFonts w:asciiTheme="minorHAnsi" w:hAnsiTheme="minorHAnsi" w:cs="Arial"/>
          <w:sz w:val="20"/>
        </w:rPr>
        <w:t xml:space="preserve">Metro will generally approve or deny a non-system license application for non-putrescible (dry) waste including special waste and cleanup material within 60 days after the application is deemed to be complete.  </w:t>
      </w:r>
    </w:p>
    <w:p w14:paraId="1000774F" w14:textId="77777777" w:rsidR="00481C95" w:rsidRPr="0057596F" w:rsidRDefault="0013500B">
      <w:pPr>
        <w:pStyle w:val="ListParagraph"/>
        <w:numPr>
          <w:ilvl w:val="0"/>
          <w:numId w:val="36"/>
        </w:numPr>
        <w:contextualSpacing w:val="0"/>
        <w:rPr>
          <w:rFonts w:asciiTheme="minorHAnsi" w:hAnsiTheme="minorHAnsi" w:cs="Arial"/>
          <w:sz w:val="20"/>
        </w:rPr>
      </w:pPr>
      <w:r w:rsidRPr="0057596F">
        <w:rPr>
          <w:rFonts w:asciiTheme="minorHAnsi" w:hAnsiTheme="minorHAnsi" w:cs="Arial"/>
          <w:sz w:val="20"/>
        </w:rPr>
        <w:t xml:space="preserve">Metro will generally approve or deny a non-system license application for putrescible (wet) waste within 120 days after the application is deemed to be complete.  </w:t>
      </w:r>
    </w:p>
    <w:p w14:paraId="7CEDD91A" w14:textId="77777777" w:rsidR="001F7A60" w:rsidRPr="0057596F" w:rsidRDefault="001F7A60">
      <w:pPr>
        <w:rPr>
          <w:rFonts w:asciiTheme="minorHAnsi" w:hAnsiTheme="minorHAnsi" w:cs="Arial"/>
          <w:sz w:val="20"/>
        </w:rPr>
      </w:pPr>
    </w:p>
    <w:p w14:paraId="4BAEBE9E" w14:textId="77777777" w:rsidR="006010BA" w:rsidRDefault="00926F67">
      <w:pPr>
        <w:rPr>
          <w:rFonts w:asciiTheme="minorHAnsi" w:hAnsiTheme="minorHAnsi" w:cs="Arial"/>
          <w:sz w:val="20"/>
        </w:rPr>
      </w:pPr>
      <w:r w:rsidRPr="0057596F">
        <w:rPr>
          <w:rFonts w:asciiTheme="minorHAnsi" w:hAnsiTheme="minorHAnsi" w:cs="Arial"/>
          <w:sz w:val="20"/>
        </w:rPr>
        <w:t>Metro is not obligated to renew a license earlier than the expiration date of the existing license even if the renewal application is filed before the respective 60 or 120 days before</w:t>
      </w:r>
      <w:r w:rsidR="00DA486B" w:rsidRPr="0057596F">
        <w:rPr>
          <w:rFonts w:asciiTheme="minorHAnsi" w:hAnsiTheme="minorHAnsi" w:cs="Arial"/>
          <w:sz w:val="20"/>
        </w:rPr>
        <w:t xml:space="preserve"> the existing license expires. </w:t>
      </w:r>
    </w:p>
    <w:p w14:paraId="792C066A" w14:textId="5AA780BC" w:rsidR="00136744" w:rsidRDefault="00136744">
      <w:pPr>
        <w:rPr>
          <w:rFonts w:asciiTheme="minorHAnsi" w:hAnsiTheme="minorHAnsi" w:cs="Arial"/>
          <w:sz w:val="20"/>
        </w:rPr>
      </w:pPr>
    </w:p>
    <w:p w14:paraId="767DFEDE" w14:textId="43B2DA68" w:rsidR="00136744" w:rsidRPr="00615210" w:rsidRDefault="00136744">
      <w:pPr>
        <w:rPr>
          <w:rFonts w:asciiTheme="minorHAnsi" w:hAnsiTheme="minorHAnsi" w:cs="Arial"/>
          <w:b/>
          <w:sz w:val="20"/>
        </w:rPr>
        <w:sectPr w:rsidR="00136744" w:rsidRPr="00615210" w:rsidSect="0025326D">
          <w:headerReference w:type="default" r:id="rId13"/>
          <w:pgSz w:w="12240" w:h="15840" w:code="1"/>
          <w:pgMar w:top="720" w:right="720" w:bottom="720" w:left="720" w:header="720" w:footer="288" w:gutter="0"/>
          <w:cols w:space="720"/>
          <w:docGrid w:linePitch="326"/>
        </w:sectPr>
      </w:pPr>
      <w:r w:rsidRPr="00615210">
        <w:rPr>
          <w:rFonts w:asciiTheme="minorHAnsi" w:hAnsiTheme="minorHAnsi" w:cs="Arial"/>
          <w:b/>
          <w:sz w:val="20"/>
        </w:rPr>
        <w:t xml:space="preserve">Please contact Joanna Dyer, Metro’s Solid Waste Authorization Coordinator, at 971-401-0976 with any questions about this application or the application process. </w:t>
      </w:r>
    </w:p>
    <w:tbl>
      <w:tblPr>
        <w:tblStyle w:val="TableGrid"/>
        <w:tblpPr w:leftFromText="180" w:rightFromText="180" w:vertAnchor="page" w:horzAnchor="margin" w:tblpXSpec="right" w:tblpY="2416"/>
        <w:tblW w:w="0" w:type="auto"/>
        <w:tblCellMar>
          <w:top w:w="58" w:type="dxa"/>
          <w:left w:w="115" w:type="dxa"/>
          <w:bottom w:w="58" w:type="dxa"/>
          <w:right w:w="115" w:type="dxa"/>
        </w:tblCellMar>
        <w:tblLook w:val="04A0" w:firstRow="1" w:lastRow="0" w:firstColumn="1" w:lastColumn="0" w:noHBand="0" w:noVBand="1"/>
      </w:tblPr>
      <w:tblGrid>
        <w:gridCol w:w="1805"/>
        <w:gridCol w:w="1620"/>
      </w:tblGrid>
      <w:tr w:rsidR="00A260C0" w:rsidRPr="00A260C0" w14:paraId="5AC8E7DE" w14:textId="77777777" w:rsidTr="00A260C0">
        <w:tc>
          <w:tcPr>
            <w:tcW w:w="3425" w:type="dxa"/>
            <w:gridSpan w:val="2"/>
            <w:shd w:val="clear" w:color="auto" w:fill="D9D9D9" w:themeFill="background1" w:themeFillShade="D9"/>
          </w:tcPr>
          <w:p w14:paraId="61DC4827" w14:textId="77777777" w:rsidR="00A260C0" w:rsidRPr="00A260C0" w:rsidRDefault="00A260C0" w:rsidP="00A260C0">
            <w:pPr>
              <w:rPr>
                <w:rFonts w:asciiTheme="minorHAnsi" w:hAnsiTheme="minorHAnsi" w:cs="Arial"/>
                <w:b/>
                <w:sz w:val="20"/>
                <w:szCs w:val="28"/>
              </w:rPr>
            </w:pPr>
            <w:r w:rsidRPr="00A260C0">
              <w:rPr>
                <w:rFonts w:asciiTheme="minorHAnsi" w:hAnsiTheme="minorHAnsi" w:cs="Arial"/>
                <w:b/>
                <w:sz w:val="20"/>
                <w:szCs w:val="28"/>
              </w:rPr>
              <w:lastRenderedPageBreak/>
              <w:t>For Metro Use Only</w:t>
            </w:r>
          </w:p>
        </w:tc>
      </w:tr>
      <w:tr w:rsidR="00A260C0" w:rsidRPr="00A260C0" w14:paraId="30370327" w14:textId="77777777" w:rsidTr="00A260C0">
        <w:trPr>
          <w:trHeight w:val="275"/>
        </w:trPr>
        <w:tc>
          <w:tcPr>
            <w:tcW w:w="1805" w:type="dxa"/>
          </w:tcPr>
          <w:p w14:paraId="68741879" w14:textId="77777777" w:rsidR="00A260C0" w:rsidRPr="00A260C0" w:rsidRDefault="00A260C0" w:rsidP="00A260C0">
            <w:pPr>
              <w:rPr>
                <w:rFonts w:asciiTheme="minorHAnsi" w:hAnsiTheme="minorHAnsi" w:cs="Arial"/>
                <w:sz w:val="20"/>
                <w:szCs w:val="28"/>
              </w:rPr>
            </w:pPr>
            <w:r w:rsidRPr="00A260C0">
              <w:rPr>
                <w:rFonts w:asciiTheme="minorHAnsi" w:hAnsiTheme="minorHAnsi" w:cs="Arial"/>
                <w:sz w:val="20"/>
                <w:szCs w:val="28"/>
              </w:rPr>
              <w:t>Date received:</w:t>
            </w:r>
          </w:p>
        </w:tc>
        <w:tc>
          <w:tcPr>
            <w:tcW w:w="1620" w:type="dxa"/>
          </w:tcPr>
          <w:p w14:paraId="48DBB837" w14:textId="77777777" w:rsidR="00A260C0" w:rsidRPr="00A260C0" w:rsidRDefault="00A260C0" w:rsidP="00A260C0">
            <w:pPr>
              <w:rPr>
                <w:rFonts w:asciiTheme="minorHAnsi" w:hAnsiTheme="minorHAnsi" w:cs="Arial"/>
                <w:b/>
                <w:sz w:val="20"/>
                <w:szCs w:val="28"/>
              </w:rPr>
            </w:pPr>
          </w:p>
        </w:tc>
      </w:tr>
      <w:tr w:rsidR="00A260C0" w:rsidRPr="00A260C0" w14:paraId="079ACF05" w14:textId="77777777" w:rsidTr="00A260C0">
        <w:tc>
          <w:tcPr>
            <w:tcW w:w="1805" w:type="dxa"/>
          </w:tcPr>
          <w:p w14:paraId="4980BB98" w14:textId="77777777" w:rsidR="00A260C0" w:rsidRPr="00A260C0" w:rsidRDefault="00A260C0" w:rsidP="00A260C0">
            <w:pPr>
              <w:rPr>
                <w:rFonts w:asciiTheme="minorHAnsi" w:hAnsiTheme="minorHAnsi" w:cs="Arial"/>
                <w:sz w:val="20"/>
                <w:szCs w:val="28"/>
              </w:rPr>
            </w:pPr>
            <w:r w:rsidRPr="00A260C0">
              <w:rPr>
                <w:rFonts w:asciiTheme="minorHAnsi" w:hAnsiTheme="minorHAnsi" w:cs="Arial"/>
                <w:sz w:val="20"/>
                <w:szCs w:val="28"/>
              </w:rPr>
              <w:t>Date deemed complete by Metro</w:t>
            </w:r>
          </w:p>
        </w:tc>
        <w:tc>
          <w:tcPr>
            <w:tcW w:w="1620" w:type="dxa"/>
          </w:tcPr>
          <w:p w14:paraId="6AA99A8C" w14:textId="77777777" w:rsidR="00A260C0" w:rsidRPr="00A260C0" w:rsidRDefault="00A260C0" w:rsidP="00A260C0">
            <w:pPr>
              <w:rPr>
                <w:rFonts w:asciiTheme="minorHAnsi" w:hAnsiTheme="minorHAnsi" w:cs="Arial"/>
                <w:b/>
                <w:sz w:val="20"/>
                <w:szCs w:val="28"/>
              </w:rPr>
            </w:pPr>
          </w:p>
        </w:tc>
      </w:tr>
    </w:tbl>
    <w:p w14:paraId="09D39D20" w14:textId="2221A048" w:rsidR="0025326D" w:rsidRDefault="0025326D" w:rsidP="0025326D">
      <w:pPr>
        <w:rPr>
          <w:rFonts w:asciiTheme="minorHAnsi" w:hAnsiTheme="minorHAnsi" w:cs="Arial"/>
          <w:b/>
          <w:sz w:val="28"/>
          <w:szCs w:val="28"/>
        </w:rPr>
      </w:pPr>
      <w:r>
        <w:rPr>
          <w:rFonts w:asciiTheme="minorHAnsi" w:hAnsiTheme="minorHAnsi" w:cs="Arial"/>
          <w:b/>
          <w:sz w:val="28"/>
          <w:szCs w:val="28"/>
        </w:rPr>
        <w:t>INSTRUCTIONS</w:t>
      </w:r>
      <w:r w:rsidR="00A260C0">
        <w:rPr>
          <w:rFonts w:asciiTheme="minorHAnsi" w:hAnsiTheme="minorHAnsi" w:cs="Arial"/>
          <w:b/>
          <w:sz w:val="28"/>
          <w:szCs w:val="28"/>
        </w:rPr>
        <w:tab/>
      </w:r>
      <w:r w:rsidR="00A260C0">
        <w:rPr>
          <w:rFonts w:asciiTheme="minorHAnsi" w:hAnsiTheme="minorHAnsi" w:cs="Arial"/>
          <w:b/>
          <w:sz w:val="28"/>
          <w:szCs w:val="28"/>
        </w:rPr>
        <w:tab/>
      </w:r>
      <w:r w:rsidR="00A260C0">
        <w:rPr>
          <w:rFonts w:asciiTheme="minorHAnsi" w:hAnsiTheme="minorHAnsi" w:cs="Arial"/>
          <w:b/>
          <w:sz w:val="28"/>
          <w:szCs w:val="28"/>
        </w:rPr>
        <w:tab/>
      </w:r>
      <w:r w:rsidR="00A260C0">
        <w:rPr>
          <w:rFonts w:asciiTheme="minorHAnsi" w:hAnsiTheme="minorHAnsi" w:cs="Arial"/>
          <w:b/>
          <w:sz w:val="28"/>
          <w:szCs w:val="28"/>
        </w:rPr>
        <w:tab/>
      </w:r>
      <w:r w:rsidR="00A260C0">
        <w:rPr>
          <w:rFonts w:asciiTheme="minorHAnsi" w:hAnsiTheme="minorHAnsi" w:cs="Arial"/>
          <w:b/>
          <w:sz w:val="28"/>
          <w:szCs w:val="28"/>
        </w:rPr>
        <w:tab/>
      </w:r>
      <w:r w:rsidR="00A260C0">
        <w:rPr>
          <w:rFonts w:asciiTheme="minorHAnsi" w:hAnsiTheme="minorHAnsi" w:cs="Arial"/>
          <w:b/>
          <w:sz w:val="28"/>
          <w:szCs w:val="28"/>
        </w:rPr>
        <w:tab/>
      </w:r>
    </w:p>
    <w:p w14:paraId="163F936B" w14:textId="77777777" w:rsidR="0025326D" w:rsidRDefault="0025326D" w:rsidP="0025326D">
      <w:pPr>
        <w:rPr>
          <w:rFonts w:asciiTheme="minorHAnsi" w:hAnsiTheme="minorHAnsi" w:cs="Arial"/>
          <w:b/>
          <w:sz w:val="28"/>
          <w:szCs w:val="28"/>
        </w:rPr>
      </w:pPr>
    </w:p>
    <w:p w14:paraId="20072B97" w14:textId="55F1FA16" w:rsidR="0025326D" w:rsidRPr="00F56E54" w:rsidRDefault="0025326D" w:rsidP="0025326D">
      <w:pPr>
        <w:pStyle w:val="ListParagraph"/>
        <w:numPr>
          <w:ilvl w:val="0"/>
          <w:numId w:val="37"/>
        </w:numPr>
        <w:tabs>
          <w:tab w:val="left" w:pos="360"/>
        </w:tabs>
        <w:ind w:left="360"/>
        <w:rPr>
          <w:rFonts w:asciiTheme="minorHAnsi" w:hAnsiTheme="minorHAnsi" w:cs="Arial"/>
          <w:szCs w:val="24"/>
        </w:rPr>
      </w:pPr>
      <w:r w:rsidRPr="00F56E54">
        <w:rPr>
          <w:rFonts w:asciiTheme="minorHAnsi" w:hAnsiTheme="minorHAnsi" w:cs="Arial"/>
          <w:szCs w:val="24"/>
        </w:rPr>
        <w:t>Complete Parts 1 and 2 of</w:t>
      </w:r>
      <w:r w:rsidR="00A40B02">
        <w:rPr>
          <w:rFonts w:asciiTheme="minorHAnsi" w:hAnsiTheme="minorHAnsi" w:cs="Arial"/>
          <w:szCs w:val="24"/>
        </w:rPr>
        <w:t xml:space="preserve"> </w:t>
      </w:r>
      <w:r w:rsidR="00615210">
        <w:rPr>
          <w:rFonts w:asciiTheme="minorHAnsi" w:hAnsiTheme="minorHAnsi" w:cs="Arial"/>
          <w:szCs w:val="24"/>
        </w:rPr>
        <w:t>the</w:t>
      </w:r>
      <w:r w:rsidRPr="00F56E54">
        <w:rPr>
          <w:rFonts w:asciiTheme="minorHAnsi" w:hAnsiTheme="minorHAnsi" w:cs="Arial"/>
          <w:szCs w:val="24"/>
        </w:rPr>
        <w:t xml:space="preserve"> application.</w:t>
      </w:r>
    </w:p>
    <w:p w14:paraId="4E2010C7" w14:textId="77777777" w:rsidR="0025326D" w:rsidRPr="00F56E54" w:rsidRDefault="0025326D" w:rsidP="0025326D">
      <w:pPr>
        <w:pStyle w:val="ListParagraph"/>
        <w:tabs>
          <w:tab w:val="left" w:pos="360"/>
        </w:tabs>
        <w:ind w:left="360"/>
        <w:rPr>
          <w:rFonts w:asciiTheme="minorHAnsi" w:hAnsiTheme="minorHAnsi" w:cs="Arial"/>
          <w:szCs w:val="24"/>
        </w:rPr>
      </w:pPr>
    </w:p>
    <w:p w14:paraId="3F3082BA" w14:textId="77777777" w:rsidR="0025326D" w:rsidRPr="00F56E54" w:rsidRDefault="0025326D" w:rsidP="0025326D">
      <w:pPr>
        <w:pStyle w:val="ListParagraph"/>
        <w:numPr>
          <w:ilvl w:val="0"/>
          <w:numId w:val="37"/>
        </w:numPr>
        <w:tabs>
          <w:tab w:val="left" w:pos="360"/>
        </w:tabs>
        <w:ind w:left="360"/>
        <w:rPr>
          <w:rFonts w:asciiTheme="minorHAnsi" w:hAnsiTheme="minorHAnsi" w:cs="Arial"/>
          <w:szCs w:val="24"/>
        </w:rPr>
      </w:pPr>
      <w:r w:rsidRPr="00F56E54">
        <w:rPr>
          <w:rFonts w:asciiTheme="minorHAnsi" w:hAnsiTheme="minorHAnsi" w:cs="Arial"/>
          <w:szCs w:val="24"/>
        </w:rPr>
        <w:t xml:space="preserve">Verify information is accurate and application </w:t>
      </w:r>
      <w:r w:rsidR="005E59A1">
        <w:rPr>
          <w:rFonts w:asciiTheme="minorHAnsi" w:hAnsiTheme="minorHAnsi" w:cs="Arial"/>
          <w:szCs w:val="24"/>
        </w:rPr>
        <w:t xml:space="preserve">is </w:t>
      </w:r>
      <w:r w:rsidRPr="00F56E54">
        <w:rPr>
          <w:rFonts w:asciiTheme="minorHAnsi" w:hAnsiTheme="minorHAnsi" w:cs="Arial"/>
          <w:szCs w:val="24"/>
        </w:rPr>
        <w:t>complete.</w:t>
      </w:r>
    </w:p>
    <w:p w14:paraId="4313EAA5" w14:textId="77777777" w:rsidR="0025326D" w:rsidRPr="00F56E54" w:rsidRDefault="002179B6" w:rsidP="002179B6">
      <w:pPr>
        <w:pStyle w:val="ListParagraph"/>
        <w:tabs>
          <w:tab w:val="left" w:pos="8595"/>
        </w:tabs>
        <w:rPr>
          <w:rFonts w:asciiTheme="minorHAnsi" w:hAnsiTheme="minorHAnsi" w:cs="Arial"/>
          <w:szCs w:val="24"/>
        </w:rPr>
      </w:pPr>
      <w:r w:rsidRPr="00F56E54">
        <w:rPr>
          <w:rFonts w:asciiTheme="minorHAnsi" w:hAnsiTheme="minorHAnsi" w:cs="Arial"/>
          <w:szCs w:val="24"/>
        </w:rPr>
        <w:tab/>
      </w:r>
    </w:p>
    <w:p w14:paraId="6E1D83F2" w14:textId="65871AB4" w:rsidR="0025326D" w:rsidRPr="00F56E54" w:rsidRDefault="00A5047D" w:rsidP="0025326D">
      <w:pPr>
        <w:pStyle w:val="ListParagraph"/>
        <w:numPr>
          <w:ilvl w:val="0"/>
          <w:numId w:val="37"/>
        </w:numPr>
        <w:tabs>
          <w:tab w:val="left" w:pos="360"/>
        </w:tabs>
        <w:ind w:left="360"/>
        <w:rPr>
          <w:rFonts w:asciiTheme="minorHAnsi" w:hAnsiTheme="minorHAnsi" w:cs="Arial"/>
          <w:szCs w:val="24"/>
        </w:rPr>
      </w:pPr>
      <w:r w:rsidRPr="00F56E54">
        <w:rPr>
          <w:rFonts w:asciiTheme="minorHAnsi" w:hAnsiTheme="minorHAnsi" w:cs="Arial"/>
          <w:szCs w:val="24"/>
        </w:rPr>
        <w:t xml:space="preserve">Sign </w:t>
      </w:r>
      <w:r w:rsidR="00460F2D">
        <w:rPr>
          <w:rFonts w:asciiTheme="minorHAnsi" w:hAnsiTheme="minorHAnsi" w:cs="Arial"/>
          <w:szCs w:val="24"/>
        </w:rPr>
        <w:t>the last page</w:t>
      </w:r>
      <w:r w:rsidR="00460F2D" w:rsidRPr="00F56E54">
        <w:rPr>
          <w:rFonts w:asciiTheme="minorHAnsi" w:hAnsiTheme="minorHAnsi" w:cs="Arial"/>
          <w:szCs w:val="24"/>
        </w:rPr>
        <w:t xml:space="preserve"> </w:t>
      </w:r>
      <w:r w:rsidR="0025326D" w:rsidRPr="00F56E54">
        <w:rPr>
          <w:rFonts w:asciiTheme="minorHAnsi" w:hAnsiTheme="minorHAnsi" w:cs="Arial"/>
          <w:szCs w:val="24"/>
        </w:rPr>
        <w:t xml:space="preserve">of </w:t>
      </w:r>
      <w:r w:rsidR="00460F2D">
        <w:rPr>
          <w:rFonts w:asciiTheme="minorHAnsi" w:hAnsiTheme="minorHAnsi" w:cs="Arial"/>
          <w:szCs w:val="24"/>
        </w:rPr>
        <w:t xml:space="preserve">the </w:t>
      </w:r>
      <w:r w:rsidR="0025326D" w:rsidRPr="00F56E54">
        <w:rPr>
          <w:rFonts w:asciiTheme="minorHAnsi" w:hAnsiTheme="minorHAnsi" w:cs="Arial"/>
          <w:szCs w:val="24"/>
        </w:rPr>
        <w:t>application.</w:t>
      </w:r>
    </w:p>
    <w:p w14:paraId="7D5BCA1B" w14:textId="77777777" w:rsidR="0025326D" w:rsidRPr="00F56E54" w:rsidRDefault="0025326D" w:rsidP="0025326D">
      <w:pPr>
        <w:pStyle w:val="ListParagraph"/>
        <w:rPr>
          <w:rFonts w:asciiTheme="minorHAnsi" w:hAnsiTheme="minorHAnsi" w:cs="Arial"/>
          <w:szCs w:val="24"/>
        </w:rPr>
      </w:pPr>
    </w:p>
    <w:p w14:paraId="45655CED" w14:textId="4773F1EA" w:rsidR="0025326D" w:rsidRPr="00F56E54" w:rsidRDefault="0025326D" w:rsidP="0025326D">
      <w:pPr>
        <w:pStyle w:val="ListParagraph"/>
        <w:numPr>
          <w:ilvl w:val="0"/>
          <w:numId w:val="37"/>
        </w:numPr>
        <w:tabs>
          <w:tab w:val="left" w:pos="360"/>
        </w:tabs>
        <w:ind w:left="360"/>
        <w:rPr>
          <w:rFonts w:asciiTheme="minorHAnsi" w:hAnsiTheme="minorHAnsi" w:cs="Arial"/>
          <w:szCs w:val="24"/>
        </w:rPr>
      </w:pPr>
      <w:r w:rsidRPr="00F56E54">
        <w:rPr>
          <w:rFonts w:asciiTheme="minorHAnsi" w:hAnsiTheme="minorHAnsi" w:cs="Arial"/>
          <w:szCs w:val="24"/>
        </w:rPr>
        <w:t xml:space="preserve">Include application fee </w:t>
      </w:r>
      <w:r w:rsidRPr="00B70149">
        <w:rPr>
          <w:rFonts w:asciiTheme="minorHAnsi" w:hAnsiTheme="minorHAnsi" w:cs="Arial"/>
          <w:szCs w:val="24"/>
        </w:rPr>
        <w:t>payment</w:t>
      </w:r>
      <w:r w:rsidR="00296913" w:rsidRPr="00B70149">
        <w:rPr>
          <w:rFonts w:asciiTheme="minorHAnsi" w:hAnsiTheme="minorHAnsi" w:cs="Arial"/>
          <w:szCs w:val="24"/>
        </w:rPr>
        <w:t xml:space="preserve"> (see section </w:t>
      </w:r>
      <w:r w:rsidR="00B70149" w:rsidRPr="00B70149">
        <w:rPr>
          <w:rFonts w:asciiTheme="minorHAnsi" w:hAnsiTheme="minorHAnsi" w:cs="Arial"/>
          <w:szCs w:val="24"/>
        </w:rPr>
        <w:t>17</w:t>
      </w:r>
      <w:r w:rsidR="00296913" w:rsidRPr="00B70149">
        <w:rPr>
          <w:rFonts w:asciiTheme="minorHAnsi" w:hAnsiTheme="minorHAnsi" w:cs="Arial"/>
          <w:szCs w:val="24"/>
        </w:rPr>
        <w:t xml:space="preserve"> for fee schedule).</w:t>
      </w:r>
    </w:p>
    <w:p w14:paraId="5CAAD852" w14:textId="77777777" w:rsidR="0025326D" w:rsidRPr="00F56E54" w:rsidRDefault="0025326D" w:rsidP="0025326D">
      <w:pPr>
        <w:tabs>
          <w:tab w:val="left" w:pos="360"/>
        </w:tabs>
        <w:rPr>
          <w:rFonts w:asciiTheme="minorHAnsi" w:hAnsiTheme="minorHAnsi" w:cs="Arial"/>
          <w:szCs w:val="24"/>
        </w:rPr>
      </w:pPr>
    </w:p>
    <w:p w14:paraId="7EC88183" w14:textId="0B184C80" w:rsidR="00176465" w:rsidRDefault="0025326D" w:rsidP="0025326D">
      <w:pPr>
        <w:pStyle w:val="ListParagraph"/>
        <w:numPr>
          <w:ilvl w:val="0"/>
          <w:numId w:val="37"/>
        </w:numPr>
        <w:tabs>
          <w:tab w:val="left" w:pos="360"/>
          <w:tab w:val="left" w:pos="5310"/>
        </w:tabs>
        <w:ind w:left="360"/>
        <w:rPr>
          <w:rFonts w:asciiTheme="minorHAnsi" w:hAnsiTheme="minorHAnsi" w:cs="Arial"/>
          <w:szCs w:val="24"/>
        </w:rPr>
      </w:pPr>
      <w:r w:rsidRPr="00F56E54">
        <w:rPr>
          <w:rFonts w:asciiTheme="minorHAnsi" w:hAnsiTheme="minorHAnsi" w:cs="Arial"/>
          <w:szCs w:val="24"/>
        </w:rPr>
        <w:t xml:space="preserve">Submit </w:t>
      </w:r>
      <w:r w:rsidR="00176465">
        <w:rPr>
          <w:rFonts w:asciiTheme="minorHAnsi" w:hAnsiTheme="minorHAnsi" w:cs="Arial"/>
          <w:szCs w:val="24"/>
        </w:rPr>
        <w:t xml:space="preserve">the </w:t>
      </w:r>
      <w:r w:rsidRPr="00F56E54">
        <w:rPr>
          <w:rFonts w:asciiTheme="minorHAnsi" w:hAnsiTheme="minorHAnsi" w:cs="Arial"/>
          <w:szCs w:val="24"/>
        </w:rPr>
        <w:t xml:space="preserve">application </w:t>
      </w:r>
      <w:r w:rsidR="00462395" w:rsidRPr="00F56E54">
        <w:rPr>
          <w:rFonts w:asciiTheme="minorHAnsi" w:hAnsiTheme="minorHAnsi" w:cs="Arial"/>
          <w:szCs w:val="24"/>
        </w:rPr>
        <w:t xml:space="preserve">and payment </w:t>
      </w:r>
      <w:r w:rsidR="00176465">
        <w:rPr>
          <w:rFonts w:asciiTheme="minorHAnsi" w:hAnsiTheme="minorHAnsi" w:cs="Arial"/>
          <w:szCs w:val="24"/>
        </w:rPr>
        <w:t>by one of the following methods:</w:t>
      </w:r>
    </w:p>
    <w:p w14:paraId="1F14A964" w14:textId="77777777" w:rsidR="00176465" w:rsidRPr="00102867" w:rsidRDefault="00176465" w:rsidP="00102867">
      <w:pPr>
        <w:pStyle w:val="ListParagraph"/>
        <w:rPr>
          <w:rFonts w:asciiTheme="minorHAnsi" w:hAnsiTheme="minorHAnsi" w:cs="Arial"/>
          <w:szCs w:val="24"/>
        </w:rPr>
      </w:pPr>
    </w:p>
    <w:p w14:paraId="139C92F4" w14:textId="77777777" w:rsidR="00176465" w:rsidRDefault="00176465" w:rsidP="00102867">
      <w:pPr>
        <w:pStyle w:val="ListParagraph"/>
        <w:numPr>
          <w:ilvl w:val="1"/>
          <w:numId w:val="37"/>
        </w:numPr>
        <w:tabs>
          <w:tab w:val="left" w:pos="360"/>
          <w:tab w:val="left" w:pos="5310"/>
        </w:tabs>
        <w:spacing w:after="120"/>
        <w:ind w:left="720"/>
        <w:contextualSpacing w:val="0"/>
        <w:rPr>
          <w:rFonts w:asciiTheme="minorHAnsi" w:hAnsiTheme="minorHAnsi" w:cs="Arial"/>
          <w:szCs w:val="24"/>
        </w:rPr>
      </w:pPr>
      <w:r w:rsidRPr="00102867">
        <w:rPr>
          <w:rFonts w:asciiTheme="minorHAnsi" w:hAnsiTheme="minorHAnsi" w:cs="Arial"/>
          <w:b/>
          <w:szCs w:val="24"/>
        </w:rPr>
        <w:t>Online</w:t>
      </w:r>
      <w:r>
        <w:rPr>
          <w:rFonts w:asciiTheme="minorHAnsi" w:hAnsiTheme="minorHAnsi" w:cs="Arial"/>
          <w:szCs w:val="24"/>
        </w:rPr>
        <w:t xml:space="preserve">: Email the completed application to </w:t>
      </w:r>
      <w:hyperlink r:id="rId14" w:history="1">
        <w:r w:rsidRPr="009E63D0">
          <w:rPr>
            <w:rStyle w:val="Hyperlink"/>
            <w:rFonts w:asciiTheme="minorHAnsi" w:hAnsiTheme="minorHAnsi" w:cs="Arial"/>
            <w:szCs w:val="24"/>
          </w:rPr>
          <w:t>SWICC@oregonmetro.gov</w:t>
        </w:r>
      </w:hyperlink>
      <w:r>
        <w:rPr>
          <w:rFonts w:asciiTheme="minorHAnsi" w:hAnsiTheme="minorHAnsi" w:cs="Arial"/>
          <w:szCs w:val="24"/>
        </w:rPr>
        <w:t xml:space="preserve"> and call Metro’s Accounts Receivable at 503-797-1620 to pay the application fee by credit card; or</w:t>
      </w:r>
    </w:p>
    <w:p w14:paraId="0FB53113" w14:textId="3E3B8D90" w:rsidR="00296913" w:rsidRDefault="00176465" w:rsidP="00102867">
      <w:pPr>
        <w:pStyle w:val="ListParagraph"/>
        <w:numPr>
          <w:ilvl w:val="1"/>
          <w:numId w:val="37"/>
        </w:numPr>
        <w:tabs>
          <w:tab w:val="left" w:pos="360"/>
          <w:tab w:val="left" w:pos="5310"/>
        </w:tabs>
        <w:spacing w:after="120"/>
        <w:ind w:left="720"/>
        <w:contextualSpacing w:val="0"/>
        <w:rPr>
          <w:rFonts w:asciiTheme="minorHAnsi" w:hAnsiTheme="minorHAnsi" w:cs="Arial"/>
          <w:szCs w:val="24"/>
        </w:rPr>
      </w:pPr>
      <w:r w:rsidRPr="00102867">
        <w:rPr>
          <w:rFonts w:asciiTheme="minorHAnsi" w:hAnsiTheme="minorHAnsi" w:cs="Arial"/>
          <w:b/>
          <w:szCs w:val="24"/>
        </w:rPr>
        <w:t>By Mail</w:t>
      </w:r>
      <w:r>
        <w:rPr>
          <w:rFonts w:asciiTheme="minorHAnsi" w:hAnsiTheme="minorHAnsi" w:cs="Arial"/>
          <w:szCs w:val="24"/>
        </w:rPr>
        <w:t>: Mail the completed application and a check for the application fee to:</w:t>
      </w:r>
    </w:p>
    <w:p w14:paraId="3DE2B552" w14:textId="0DB29699" w:rsidR="0025326D" w:rsidRPr="00F56E54" w:rsidRDefault="0025326D" w:rsidP="00102867">
      <w:pPr>
        <w:tabs>
          <w:tab w:val="left" w:pos="360"/>
        </w:tabs>
        <w:ind w:left="360"/>
        <w:rPr>
          <w:rFonts w:asciiTheme="minorHAnsi" w:hAnsiTheme="minorHAnsi" w:cs="Arial"/>
          <w:bCs/>
          <w:szCs w:val="24"/>
        </w:rPr>
      </w:pPr>
      <w:r w:rsidRPr="00296913">
        <w:rPr>
          <w:rFonts w:asciiTheme="minorHAnsi" w:hAnsiTheme="minorHAnsi" w:cs="Arial"/>
          <w:szCs w:val="24"/>
        </w:rPr>
        <w:t xml:space="preserve"> </w:t>
      </w:r>
      <w:r w:rsidR="00176465">
        <w:rPr>
          <w:rFonts w:asciiTheme="minorHAnsi" w:hAnsiTheme="minorHAnsi" w:cs="Arial"/>
          <w:bCs/>
          <w:szCs w:val="24"/>
        </w:rPr>
        <w:tab/>
      </w:r>
      <w:r w:rsidRPr="00F56E54">
        <w:rPr>
          <w:rFonts w:asciiTheme="minorHAnsi" w:hAnsiTheme="minorHAnsi" w:cs="Arial"/>
          <w:bCs/>
          <w:szCs w:val="24"/>
        </w:rPr>
        <w:t>Metro</w:t>
      </w:r>
    </w:p>
    <w:p w14:paraId="5B94BC24" w14:textId="77777777" w:rsidR="00176465" w:rsidRDefault="00C86DA2" w:rsidP="00102867">
      <w:pPr>
        <w:ind w:left="720"/>
        <w:rPr>
          <w:rFonts w:asciiTheme="minorHAnsi" w:hAnsiTheme="minorHAnsi" w:cs="Arial"/>
          <w:bCs/>
          <w:szCs w:val="24"/>
        </w:rPr>
      </w:pPr>
      <w:r>
        <w:rPr>
          <w:rFonts w:asciiTheme="minorHAnsi" w:hAnsiTheme="minorHAnsi" w:cs="Arial"/>
          <w:bCs/>
          <w:szCs w:val="24"/>
        </w:rPr>
        <w:t>Waste Prevention and Environmental Services</w:t>
      </w:r>
    </w:p>
    <w:p w14:paraId="3D52D438" w14:textId="17F589FE" w:rsidR="0025326D" w:rsidRPr="00F56E54" w:rsidRDefault="00176465" w:rsidP="00102867">
      <w:pPr>
        <w:ind w:left="720"/>
        <w:rPr>
          <w:rFonts w:asciiTheme="minorHAnsi" w:hAnsiTheme="minorHAnsi" w:cs="Arial"/>
          <w:bCs/>
          <w:szCs w:val="24"/>
        </w:rPr>
      </w:pPr>
      <w:r>
        <w:rPr>
          <w:rFonts w:asciiTheme="minorHAnsi" w:hAnsiTheme="minorHAnsi" w:cs="Arial"/>
          <w:bCs/>
          <w:szCs w:val="24"/>
        </w:rPr>
        <w:t>Attn: Joanna Dyer</w:t>
      </w:r>
    </w:p>
    <w:p w14:paraId="2DA4427C" w14:textId="77777777" w:rsidR="0025326D" w:rsidRPr="00F56E54" w:rsidRDefault="0025326D" w:rsidP="00102867">
      <w:pPr>
        <w:ind w:left="720"/>
        <w:rPr>
          <w:rFonts w:asciiTheme="minorHAnsi" w:hAnsiTheme="minorHAnsi" w:cs="Arial"/>
          <w:bCs/>
          <w:szCs w:val="24"/>
        </w:rPr>
      </w:pPr>
      <w:r w:rsidRPr="00F56E54">
        <w:rPr>
          <w:rFonts w:asciiTheme="minorHAnsi" w:hAnsiTheme="minorHAnsi" w:cs="Arial"/>
          <w:bCs/>
          <w:szCs w:val="24"/>
        </w:rPr>
        <w:t>600 NE Grand Avenue</w:t>
      </w:r>
    </w:p>
    <w:p w14:paraId="1197563B" w14:textId="77777777" w:rsidR="0025326D" w:rsidRPr="00F56E54" w:rsidRDefault="0025326D" w:rsidP="00102867">
      <w:pPr>
        <w:tabs>
          <w:tab w:val="left" w:pos="5310"/>
        </w:tabs>
        <w:ind w:left="720"/>
        <w:rPr>
          <w:rFonts w:asciiTheme="minorHAnsi" w:hAnsiTheme="minorHAnsi" w:cs="Arial"/>
          <w:szCs w:val="24"/>
        </w:rPr>
      </w:pPr>
      <w:r w:rsidRPr="00F56E54">
        <w:rPr>
          <w:rFonts w:asciiTheme="minorHAnsi" w:hAnsiTheme="minorHAnsi" w:cs="Arial"/>
          <w:bCs/>
          <w:szCs w:val="24"/>
        </w:rPr>
        <w:t>Portland, OR 97232-2736</w:t>
      </w:r>
      <w:r w:rsidRPr="00F56E54">
        <w:rPr>
          <w:rFonts w:asciiTheme="minorHAnsi" w:hAnsiTheme="minorHAnsi" w:cs="Arial"/>
          <w:bCs/>
          <w:szCs w:val="24"/>
        </w:rPr>
        <w:tab/>
      </w:r>
    </w:p>
    <w:p w14:paraId="59F29D8B" w14:textId="69348E49" w:rsidR="0025326D" w:rsidRPr="00F56E54" w:rsidRDefault="0025326D" w:rsidP="0025326D">
      <w:pPr>
        <w:ind w:left="360"/>
        <w:rPr>
          <w:rFonts w:asciiTheme="minorHAnsi" w:hAnsiTheme="minorHAnsi"/>
          <w:szCs w:val="24"/>
        </w:rPr>
      </w:pPr>
    </w:p>
    <w:p w14:paraId="5961AF74" w14:textId="09C9EC9F" w:rsidR="005E59A1" w:rsidRPr="00615210" w:rsidRDefault="00136744" w:rsidP="00615210">
      <w:pPr>
        <w:spacing w:after="120"/>
        <w:rPr>
          <w:rFonts w:asciiTheme="minorHAnsi" w:hAnsiTheme="minorHAnsi" w:cstheme="minorHAnsi"/>
          <w:bCs/>
          <w:i/>
        </w:rPr>
      </w:pPr>
      <w:r w:rsidRPr="00615210">
        <w:rPr>
          <w:rFonts w:asciiTheme="minorHAnsi" w:hAnsiTheme="minorHAnsi" w:cstheme="minorHAnsi"/>
          <w:bCs/>
          <w:i/>
        </w:rPr>
        <w:t>Questions? Contact Joanna Dyer, Metro’s Solid Waste Authorization Coordinator, at 971-401-0976.</w:t>
      </w:r>
    </w:p>
    <w:p w14:paraId="1394CFF5" w14:textId="77777777" w:rsidR="0025326D" w:rsidRDefault="0025326D" w:rsidP="0025326D">
      <w:pPr>
        <w:rPr>
          <w:rFonts w:asciiTheme="majorHAnsi" w:hAnsiTheme="majorHAnsi" w:cs="Arial"/>
          <w:b/>
        </w:rPr>
      </w:pPr>
    </w:p>
    <w:p w14:paraId="4EFAA32C" w14:textId="77777777" w:rsidR="0025326D" w:rsidRPr="00D371F6" w:rsidRDefault="0025326D" w:rsidP="0025326D">
      <w:pPr>
        <w:rPr>
          <w:rFonts w:asciiTheme="minorHAnsi" w:hAnsiTheme="minorHAnsi" w:cs="Arial"/>
          <w:b/>
          <w:sz w:val="28"/>
          <w:szCs w:val="28"/>
        </w:rPr>
      </w:pPr>
      <w:r w:rsidRPr="00D371F6">
        <w:rPr>
          <w:rFonts w:asciiTheme="minorHAnsi" w:hAnsiTheme="minorHAnsi" w:cs="Arial"/>
          <w:b/>
          <w:sz w:val="28"/>
          <w:szCs w:val="28"/>
        </w:rPr>
        <w:t>PART 1 – Standard Non-System License Application Information</w:t>
      </w:r>
    </w:p>
    <w:p w14:paraId="0052BF88" w14:textId="77777777" w:rsidR="00745660" w:rsidRDefault="00745660" w:rsidP="00745660">
      <w:pPr>
        <w:rPr>
          <w:rFonts w:asciiTheme="majorHAnsi" w:hAnsiTheme="majorHAnsi" w:cs="Arial"/>
          <w:b/>
          <w:sz w:val="20"/>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7920"/>
      </w:tblGrid>
      <w:tr w:rsidR="00011A60" w:rsidRPr="0025326D" w14:paraId="0BABE97E" w14:textId="77777777" w:rsidTr="00011A60">
        <w:trPr>
          <w:trHeight w:val="432"/>
        </w:trPr>
        <w:tc>
          <w:tcPr>
            <w:tcW w:w="10080"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5420DC2F" w14:textId="72848479" w:rsidR="00011A60" w:rsidRPr="00011A60" w:rsidRDefault="00011A60" w:rsidP="00244C6D">
            <w:pPr>
              <w:pStyle w:val="Heading5"/>
              <w:spacing w:before="60" w:after="60"/>
              <w:jc w:val="left"/>
              <w:rPr>
                <w:rFonts w:asciiTheme="minorHAnsi" w:hAnsiTheme="minorHAnsi" w:cs="Arial"/>
                <w:b/>
                <w:bCs/>
                <w:sz w:val="24"/>
                <w:szCs w:val="22"/>
              </w:rPr>
            </w:pPr>
            <w:r>
              <w:rPr>
                <w:rFonts w:asciiTheme="minorHAnsi" w:hAnsiTheme="minorHAnsi" w:cs="Arial"/>
                <w:b/>
                <w:bCs/>
                <w:sz w:val="24"/>
                <w:szCs w:val="22"/>
              </w:rPr>
              <w:t>1</w:t>
            </w:r>
            <w:r w:rsidRPr="005A5A83">
              <w:rPr>
                <w:rFonts w:asciiTheme="minorHAnsi" w:hAnsiTheme="minorHAnsi" w:cs="Arial"/>
                <w:b/>
                <w:bCs/>
                <w:sz w:val="24"/>
                <w:szCs w:val="22"/>
              </w:rPr>
              <w:t>.  Applicant (Licensee)</w:t>
            </w:r>
          </w:p>
        </w:tc>
      </w:tr>
      <w:tr w:rsidR="00011A60" w:rsidRPr="0025326D" w14:paraId="2E63E2AE" w14:textId="77777777" w:rsidTr="00244C6D">
        <w:trPr>
          <w:trHeight w:hRule="exact" w:val="432"/>
        </w:trPr>
        <w:tc>
          <w:tcPr>
            <w:tcW w:w="2160" w:type="dxa"/>
            <w:tcBorders>
              <w:top w:val="single" w:sz="4" w:space="0" w:color="auto"/>
              <w:left w:val="single" w:sz="4" w:space="0" w:color="auto"/>
              <w:bottom w:val="single" w:sz="6" w:space="0" w:color="auto"/>
              <w:right w:val="single" w:sz="6" w:space="0" w:color="auto"/>
            </w:tcBorders>
          </w:tcPr>
          <w:p w14:paraId="5D294842" w14:textId="77777777" w:rsidR="00011A60" w:rsidRPr="00190F14" w:rsidRDefault="00011A60" w:rsidP="00244C6D">
            <w:pPr>
              <w:spacing w:before="60" w:after="60"/>
              <w:ind w:left="247"/>
              <w:jc w:val="right"/>
              <w:rPr>
                <w:rFonts w:asciiTheme="minorHAnsi" w:hAnsiTheme="minorHAnsi" w:cs="Arial"/>
                <w:bCs/>
                <w:szCs w:val="24"/>
              </w:rPr>
            </w:pPr>
            <w:r w:rsidRPr="00190F14">
              <w:rPr>
                <w:rFonts w:asciiTheme="minorHAnsi" w:hAnsiTheme="minorHAnsi" w:cs="Arial"/>
                <w:bCs/>
                <w:szCs w:val="24"/>
              </w:rPr>
              <w:t>Facility Name:</w:t>
            </w:r>
          </w:p>
        </w:tc>
        <w:tc>
          <w:tcPr>
            <w:tcW w:w="7920" w:type="dxa"/>
            <w:tcBorders>
              <w:top w:val="single" w:sz="4" w:space="0" w:color="auto"/>
              <w:left w:val="single" w:sz="6" w:space="0" w:color="auto"/>
              <w:bottom w:val="single" w:sz="6" w:space="0" w:color="auto"/>
              <w:right w:val="single" w:sz="4" w:space="0" w:color="auto"/>
            </w:tcBorders>
          </w:tcPr>
          <w:p w14:paraId="13C602BE" w14:textId="77777777" w:rsidR="00011A60" w:rsidRPr="0025326D" w:rsidRDefault="00011A60" w:rsidP="00244C6D">
            <w:pPr>
              <w:spacing w:before="120" w:after="120"/>
              <w:rPr>
                <w:rFonts w:asciiTheme="minorHAnsi" w:hAnsiTheme="minorHAnsi" w:cs="Arial"/>
                <w:bCs/>
                <w:sz w:val="20"/>
              </w:rPr>
            </w:pPr>
          </w:p>
        </w:tc>
      </w:tr>
      <w:tr w:rsidR="00011A60" w:rsidRPr="0025326D" w14:paraId="1D80C1C3" w14:textId="77777777" w:rsidTr="00244C6D">
        <w:trPr>
          <w:trHeight w:hRule="exact" w:val="432"/>
        </w:trPr>
        <w:tc>
          <w:tcPr>
            <w:tcW w:w="2160" w:type="dxa"/>
            <w:tcBorders>
              <w:top w:val="single" w:sz="4" w:space="0" w:color="auto"/>
              <w:left w:val="single" w:sz="4" w:space="0" w:color="auto"/>
              <w:bottom w:val="single" w:sz="6" w:space="0" w:color="auto"/>
              <w:right w:val="single" w:sz="6" w:space="0" w:color="auto"/>
            </w:tcBorders>
          </w:tcPr>
          <w:p w14:paraId="48FBF4C4" w14:textId="77777777" w:rsidR="00011A60" w:rsidRPr="00190F14" w:rsidRDefault="00011A60" w:rsidP="00244C6D">
            <w:pPr>
              <w:spacing w:before="60" w:after="60"/>
              <w:ind w:left="247"/>
              <w:jc w:val="right"/>
              <w:rPr>
                <w:rFonts w:asciiTheme="minorHAnsi" w:hAnsiTheme="minorHAnsi" w:cs="Arial"/>
                <w:bCs/>
                <w:szCs w:val="24"/>
              </w:rPr>
            </w:pPr>
            <w:r w:rsidRPr="00190F14">
              <w:rPr>
                <w:rFonts w:asciiTheme="minorHAnsi" w:hAnsiTheme="minorHAnsi" w:cs="Arial"/>
                <w:bCs/>
                <w:szCs w:val="24"/>
              </w:rPr>
              <w:t>Company Name:</w:t>
            </w:r>
          </w:p>
        </w:tc>
        <w:tc>
          <w:tcPr>
            <w:tcW w:w="7920" w:type="dxa"/>
            <w:tcBorders>
              <w:top w:val="single" w:sz="4" w:space="0" w:color="auto"/>
              <w:left w:val="single" w:sz="6" w:space="0" w:color="auto"/>
              <w:bottom w:val="single" w:sz="6" w:space="0" w:color="auto"/>
              <w:right w:val="single" w:sz="4" w:space="0" w:color="auto"/>
            </w:tcBorders>
          </w:tcPr>
          <w:p w14:paraId="04E9EEF4" w14:textId="77777777" w:rsidR="00011A60" w:rsidRPr="0025326D" w:rsidRDefault="00011A60" w:rsidP="00244C6D">
            <w:pPr>
              <w:spacing w:before="120" w:after="120"/>
              <w:rPr>
                <w:rFonts w:asciiTheme="minorHAnsi" w:hAnsiTheme="minorHAnsi" w:cs="Arial"/>
                <w:bCs/>
                <w:sz w:val="20"/>
              </w:rPr>
            </w:pPr>
          </w:p>
        </w:tc>
      </w:tr>
      <w:tr w:rsidR="00011A60" w:rsidRPr="0025326D" w14:paraId="1BA23D00" w14:textId="77777777" w:rsidTr="00244C6D">
        <w:trPr>
          <w:trHeight w:hRule="exact" w:val="432"/>
        </w:trPr>
        <w:tc>
          <w:tcPr>
            <w:tcW w:w="2160" w:type="dxa"/>
            <w:tcBorders>
              <w:top w:val="single" w:sz="6" w:space="0" w:color="auto"/>
              <w:left w:val="single" w:sz="4" w:space="0" w:color="auto"/>
              <w:bottom w:val="single" w:sz="6" w:space="0" w:color="auto"/>
              <w:right w:val="single" w:sz="6" w:space="0" w:color="auto"/>
            </w:tcBorders>
          </w:tcPr>
          <w:p w14:paraId="6F961560" w14:textId="77777777" w:rsidR="00011A60" w:rsidRPr="00190F14" w:rsidRDefault="00011A60" w:rsidP="00244C6D">
            <w:pPr>
              <w:spacing w:before="60" w:after="60"/>
              <w:ind w:left="247"/>
              <w:jc w:val="right"/>
              <w:rPr>
                <w:rFonts w:asciiTheme="minorHAnsi" w:hAnsiTheme="minorHAnsi" w:cs="Arial"/>
                <w:bCs/>
                <w:szCs w:val="24"/>
              </w:rPr>
            </w:pPr>
            <w:r w:rsidRPr="00190F14">
              <w:rPr>
                <w:rFonts w:asciiTheme="minorHAnsi" w:hAnsiTheme="minorHAnsi" w:cs="Arial"/>
                <w:bCs/>
                <w:szCs w:val="24"/>
              </w:rPr>
              <w:t>Street Address:</w:t>
            </w:r>
          </w:p>
        </w:tc>
        <w:tc>
          <w:tcPr>
            <w:tcW w:w="7920" w:type="dxa"/>
            <w:tcBorders>
              <w:top w:val="single" w:sz="6" w:space="0" w:color="auto"/>
              <w:left w:val="single" w:sz="6" w:space="0" w:color="auto"/>
              <w:bottom w:val="single" w:sz="6" w:space="0" w:color="auto"/>
              <w:right w:val="single" w:sz="4" w:space="0" w:color="auto"/>
            </w:tcBorders>
          </w:tcPr>
          <w:p w14:paraId="6BBF0546" w14:textId="77777777" w:rsidR="00011A60" w:rsidRPr="0025326D" w:rsidRDefault="00011A60" w:rsidP="00244C6D">
            <w:pPr>
              <w:spacing w:before="120" w:after="120"/>
              <w:rPr>
                <w:rFonts w:asciiTheme="minorHAnsi" w:hAnsiTheme="minorHAnsi" w:cs="Arial"/>
                <w:bCs/>
                <w:sz w:val="20"/>
              </w:rPr>
            </w:pPr>
          </w:p>
          <w:p w14:paraId="1A3A42F2" w14:textId="77777777" w:rsidR="00011A60" w:rsidRPr="0025326D" w:rsidRDefault="00011A60" w:rsidP="00244C6D">
            <w:pPr>
              <w:spacing w:before="120" w:after="120"/>
              <w:rPr>
                <w:rFonts w:asciiTheme="minorHAnsi" w:hAnsiTheme="minorHAnsi" w:cs="Arial"/>
                <w:bCs/>
                <w:sz w:val="20"/>
              </w:rPr>
            </w:pPr>
          </w:p>
          <w:p w14:paraId="482702C6" w14:textId="77777777" w:rsidR="00011A60" w:rsidRPr="0025326D" w:rsidRDefault="00011A60" w:rsidP="00244C6D">
            <w:pPr>
              <w:spacing w:before="120" w:after="120"/>
              <w:rPr>
                <w:rFonts w:asciiTheme="minorHAnsi" w:hAnsiTheme="minorHAnsi" w:cs="Arial"/>
                <w:bCs/>
                <w:sz w:val="20"/>
              </w:rPr>
            </w:pPr>
          </w:p>
        </w:tc>
      </w:tr>
      <w:tr w:rsidR="00011A60" w:rsidRPr="0025326D" w14:paraId="7381CAF1" w14:textId="77777777" w:rsidTr="00244C6D">
        <w:trPr>
          <w:trHeight w:hRule="exact" w:val="432"/>
        </w:trPr>
        <w:tc>
          <w:tcPr>
            <w:tcW w:w="2160" w:type="dxa"/>
            <w:tcBorders>
              <w:top w:val="single" w:sz="6" w:space="0" w:color="auto"/>
              <w:bottom w:val="single" w:sz="6" w:space="0" w:color="auto"/>
              <w:right w:val="single" w:sz="6" w:space="0" w:color="auto"/>
            </w:tcBorders>
          </w:tcPr>
          <w:p w14:paraId="3A0ADF06" w14:textId="77777777" w:rsidR="00011A60" w:rsidRPr="00190F14" w:rsidRDefault="00011A60" w:rsidP="00244C6D">
            <w:pPr>
              <w:spacing w:before="60" w:after="60"/>
              <w:ind w:left="247"/>
              <w:jc w:val="right"/>
              <w:rPr>
                <w:rFonts w:asciiTheme="minorHAnsi" w:hAnsiTheme="minorHAnsi" w:cs="Arial"/>
                <w:bCs/>
                <w:szCs w:val="24"/>
              </w:rPr>
            </w:pPr>
            <w:r w:rsidRPr="00190F14">
              <w:rPr>
                <w:rFonts w:asciiTheme="minorHAnsi" w:hAnsiTheme="minorHAnsi" w:cs="Arial"/>
                <w:bCs/>
                <w:szCs w:val="24"/>
              </w:rPr>
              <w:t>City/State/Zip:</w:t>
            </w:r>
          </w:p>
        </w:tc>
        <w:tc>
          <w:tcPr>
            <w:tcW w:w="7920" w:type="dxa"/>
            <w:tcBorders>
              <w:top w:val="single" w:sz="6" w:space="0" w:color="auto"/>
              <w:left w:val="single" w:sz="6" w:space="0" w:color="auto"/>
              <w:bottom w:val="single" w:sz="6" w:space="0" w:color="auto"/>
            </w:tcBorders>
          </w:tcPr>
          <w:p w14:paraId="4E1AC198" w14:textId="77777777" w:rsidR="00011A60" w:rsidRPr="0025326D" w:rsidRDefault="00011A60" w:rsidP="00244C6D">
            <w:pPr>
              <w:pStyle w:val="Header"/>
              <w:tabs>
                <w:tab w:val="clear" w:pos="4320"/>
                <w:tab w:val="clear" w:pos="8640"/>
              </w:tabs>
              <w:spacing w:before="120" w:after="120"/>
              <w:rPr>
                <w:rFonts w:asciiTheme="minorHAnsi" w:hAnsiTheme="minorHAnsi" w:cs="Arial"/>
                <w:bCs/>
                <w:sz w:val="20"/>
              </w:rPr>
            </w:pPr>
          </w:p>
        </w:tc>
      </w:tr>
      <w:tr w:rsidR="00011A60" w:rsidRPr="0025326D" w14:paraId="05DA4C84" w14:textId="77777777" w:rsidTr="00244C6D">
        <w:trPr>
          <w:trHeight w:hRule="exact" w:val="432"/>
        </w:trPr>
        <w:tc>
          <w:tcPr>
            <w:tcW w:w="2160" w:type="dxa"/>
            <w:tcBorders>
              <w:top w:val="single" w:sz="6" w:space="0" w:color="auto"/>
              <w:bottom w:val="single" w:sz="6" w:space="0" w:color="auto"/>
              <w:right w:val="single" w:sz="6" w:space="0" w:color="auto"/>
            </w:tcBorders>
          </w:tcPr>
          <w:p w14:paraId="555380E0" w14:textId="77777777" w:rsidR="00011A60" w:rsidRPr="00190F14" w:rsidRDefault="00011A60" w:rsidP="00244C6D">
            <w:pPr>
              <w:spacing w:before="60" w:after="60"/>
              <w:ind w:left="247"/>
              <w:jc w:val="right"/>
              <w:rPr>
                <w:rFonts w:asciiTheme="minorHAnsi" w:hAnsiTheme="minorHAnsi" w:cs="Arial"/>
                <w:bCs/>
                <w:szCs w:val="24"/>
              </w:rPr>
            </w:pPr>
            <w:r w:rsidRPr="00190F14">
              <w:rPr>
                <w:rFonts w:asciiTheme="minorHAnsi" w:hAnsiTheme="minorHAnsi" w:cs="Arial"/>
                <w:bCs/>
                <w:szCs w:val="24"/>
              </w:rPr>
              <w:t>Mailing Address:</w:t>
            </w:r>
          </w:p>
        </w:tc>
        <w:tc>
          <w:tcPr>
            <w:tcW w:w="7920" w:type="dxa"/>
            <w:tcBorders>
              <w:top w:val="single" w:sz="6" w:space="0" w:color="auto"/>
              <w:left w:val="single" w:sz="6" w:space="0" w:color="auto"/>
              <w:bottom w:val="single" w:sz="6" w:space="0" w:color="auto"/>
            </w:tcBorders>
          </w:tcPr>
          <w:p w14:paraId="7F83FEFE" w14:textId="77777777" w:rsidR="00011A60" w:rsidRPr="0025326D" w:rsidRDefault="00011A60" w:rsidP="00244C6D">
            <w:pPr>
              <w:pStyle w:val="Header"/>
              <w:tabs>
                <w:tab w:val="clear" w:pos="4320"/>
                <w:tab w:val="clear" w:pos="8640"/>
              </w:tabs>
              <w:spacing w:before="120" w:after="120"/>
              <w:rPr>
                <w:rFonts w:asciiTheme="minorHAnsi" w:hAnsiTheme="minorHAnsi" w:cs="Arial"/>
                <w:bCs/>
                <w:sz w:val="20"/>
              </w:rPr>
            </w:pPr>
          </w:p>
        </w:tc>
      </w:tr>
      <w:tr w:rsidR="00011A60" w:rsidRPr="0025326D" w14:paraId="2B7564CC" w14:textId="77777777" w:rsidTr="00244C6D">
        <w:trPr>
          <w:trHeight w:hRule="exact" w:val="432"/>
        </w:trPr>
        <w:tc>
          <w:tcPr>
            <w:tcW w:w="2160" w:type="dxa"/>
            <w:tcBorders>
              <w:top w:val="single" w:sz="6" w:space="0" w:color="auto"/>
              <w:bottom w:val="single" w:sz="6" w:space="0" w:color="auto"/>
              <w:right w:val="single" w:sz="6" w:space="0" w:color="auto"/>
            </w:tcBorders>
          </w:tcPr>
          <w:p w14:paraId="22B60958" w14:textId="77777777" w:rsidR="00011A60" w:rsidRPr="00190F14" w:rsidRDefault="00011A60" w:rsidP="00244C6D">
            <w:pPr>
              <w:spacing w:before="60" w:after="60"/>
              <w:ind w:left="247"/>
              <w:jc w:val="right"/>
              <w:rPr>
                <w:rFonts w:asciiTheme="minorHAnsi" w:hAnsiTheme="minorHAnsi" w:cs="Arial"/>
                <w:bCs/>
                <w:szCs w:val="24"/>
              </w:rPr>
            </w:pPr>
            <w:r w:rsidRPr="00190F14">
              <w:rPr>
                <w:rFonts w:asciiTheme="minorHAnsi" w:hAnsiTheme="minorHAnsi" w:cs="Arial"/>
                <w:bCs/>
                <w:szCs w:val="24"/>
              </w:rPr>
              <w:t>City/State/Zip:</w:t>
            </w:r>
          </w:p>
        </w:tc>
        <w:tc>
          <w:tcPr>
            <w:tcW w:w="7920" w:type="dxa"/>
            <w:tcBorders>
              <w:top w:val="single" w:sz="6" w:space="0" w:color="auto"/>
              <w:left w:val="single" w:sz="6" w:space="0" w:color="auto"/>
              <w:bottom w:val="single" w:sz="6" w:space="0" w:color="auto"/>
            </w:tcBorders>
          </w:tcPr>
          <w:p w14:paraId="3C9140F2" w14:textId="77777777" w:rsidR="00011A60" w:rsidRPr="0025326D" w:rsidRDefault="00011A60" w:rsidP="00244C6D">
            <w:pPr>
              <w:pStyle w:val="Header"/>
              <w:tabs>
                <w:tab w:val="clear" w:pos="4320"/>
                <w:tab w:val="clear" w:pos="8640"/>
              </w:tabs>
              <w:spacing w:before="120" w:after="120"/>
              <w:rPr>
                <w:rFonts w:asciiTheme="minorHAnsi" w:hAnsiTheme="minorHAnsi" w:cs="Arial"/>
                <w:bCs/>
                <w:sz w:val="20"/>
              </w:rPr>
            </w:pPr>
          </w:p>
        </w:tc>
      </w:tr>
      <w:tr w:rsidR="00011A60" w:rsidRPr="0025326D" w14:paraId="68CF4B6D" w14:textId="77777777" w:rsidTr="00244C6D">
        <w:trPr>
          <w:trHeight w:hRule="exact" w:val="432"/>
        </w:trPr>
        <w:tc>
          <w:tcPr>
            <w:tcW w:w="2160" w:type="dxa"/>
            <w:tcBorders>
              <w:top w:val="single" w:sz="6" w:space="0" w:color="auto"/>
              <w:bottom w:val="single" w:sz="6" w:space="0" w:color="auto"/>
              <w:right w:val="single" w:sz="6" w:space="0" w:color="auto"/>
            </w:tcBorders>
          </w:tcPr>
          <w:p w14:paraId="51A8BAA1" w14:textId="77777777" w:rsidR="00011A60" w:rsidRPr="00190F14" w:rsidRDefault="00011A60" w:rsidP="00244C6D">
            <w:pPr>
              <w:spacing w:before="60" w:after="60"/>
              <w:ind w:left="247"/>
              <w:jc w:val="right"/>
              <w:rPr>
                <w:rFonts w:asciiTheme="minorHAnsi" w:hAnsiTheme="minorHAnsi" w:cs="Arial"/>
                <w:bCs/>
                <w:szCs w:val="24"/>
              </w:rPr>
            </w:pPr>
            <w:r w:rsidRPr="00190F14">
              <w:rPr>
                <w:rFonts w:asciiTheme="minorHAnsi" w:hAnsiTheme="minorHAnsi" w:cs="Arial"/>
                <w:bCs/>
                <w:szCs w:val="24"/>
              </w:rPr>
              <w:t>Contact Person:</w:t>
            </w:r>
          </w:p>
        </w:tc>
        <w:tc>
          <w:tcPr>
            <w:tcW w:w="7920" w:type="dxa"/>
            <w:tcBorders>
              <w:top w:val="single" w:sz="6" w:space="0" w:color="auto"/>
              <w:left w:val="single" w:sz="6" w:space="0" w:color="auto"/>
              <w:bottom w:val="single" w:sz="6" w:space="0" w:color="auto"/>
            </w:tcBorders>
          </w:tcPr>
          <w:p w14:paraId="510C8821" w14:textId="77777777" w:rsidR="00011A60" w:rsidRPr="0025326D" w:rsidRDefault="00011A60" w:rsidP="00244C6D">
            <w:pPr>
              <w:spacing w:before="120" w:after="120"/>
              <w:rPr>
                <w:rFonts w:asciiTheme="minorHAnsi" w:hAnsiTheme="minorHAnsi" w:cs="Arial"/>
                <w:bCs/>
                <w:sz w:val="20"/>
              </w:rPr>
            </w:pPr>
          </w:p>
        </w:tc>
      </w:tr>
      <w:tr w:rsidR="00011A60" w:rsidRPr="0025326D" w14:paraId="79598E9C" w14:textId="77777777" w:rsidTr="00244C6D">
        <w:trPr>
          <w:trHeight w:hRule="exact" w:val="432"/>
        </w:trPr>
        <w:tc>
          <w:tcPr>
            <w:tcW w:w="2160" w:type="dxa"/>
            <w:tcBorders>
              <w:top w:val="single" w:sz="6" w:space="0" w:color="auto"/>
              <w:bottom w:val="single" w:sz="6" w:space="0" w:color="auto"/>
              <w:right w:val="single" w:sz="6" w:space="0" w:color="auto"/>
            </w:tcBorders>
          </w:tcPr>
          <w:p w14:paraId="738D94F2" w14:textId="77777777" w:rsidR="00011A60" w:rsidRPr="00190F14" w:rsidRDefault="00011A60" w:rsidP="00244C6D">
            <w:pPr>
              <w:spacing w:before="60" w:after="60"/>
              <w:ind w:left="247"/>
              <w:jc w:val="right"/>
              <w:rPr>
                <w:rFonts w:asciiTheme="minorHAnsi" w:hAnsiTheme="minorHAnsi" w:cs="Arial"/>
                <w:bCs/>
                <w:szCs w:val="24"/>
              </w:rPr>
            </w:pPr>
            <w:r w:rsidRPr="00190F14">
              <w:rPr>
                <w:rFonts w:asciiTheme="minorHAnsi" w:hAnsiTheme="minorHAnsi" w:cs="Arial"/>
                <w:bCs/>
                <w:szCs w:val="24"/>
              </w:rPr>
              <w:t>Phone Number:</w:t>
            </w:r>
          </w:p>
        </w:tc>
        <w:tc>
          <w:tcPr>
            <w:tcW w:w="7920" w:type="dxa"/>
            <w:tcBorders>
              <w:top w:val="single" w:sz="6" w:space="0" w:color="auto"/>
              <w:left w:val="single" w:sz="6" w:space="0" w:color="auto"/>
              <w:bottom w:val="single" w:sz="6" w:space="0" w:color="auto"/>
            </w:tcBorders>
          </w:tcPr>
          <w:p w14:paraId="19980DE3" w14:textId="77777777" w:rsidR="00011A60" w:rsidRPr="0025326D" w:rsidRDefault="00011A60" w:rsidP="00244C6D">
            <w:pPr>
              <w:pStyle w:val="Header"/>
              <w:tabs>
                <w:tab w:val="clear" w:pos="4320"/>
                <w:tab w:val="clear" w:pos="8640"/>
              </w:tabs>
              <w:spacing w:before="120" w:after="120"/>
              <w:rPr>
                <w:rFonts w:asciiTheme="minorHAnsi" w:hAnsiTheme="minorHAnsi" w:cs="Arial"/>
                <w:bCs/>
                <w:sz w:val="20"/>
              </w:rPr>
            </w:pPr>
          </w:p>
        </w:tc>
      </w:tr>
      <w:tr w:rsidR="00011A60" w:rsidRPr="0025326D" w14:paraId="05E8C90A" w14:textId="77777777" w:rsidTr="00244C6D">
        <w:trPr>
          <w:trHeight w:hRule="exact" w:val="432"/>
        </w:trPr>
        <w:tc>
          <w:tcPr>
            <w:tcW w:w="2160" w:type="dxa"/>
            <w:tcBorders>
              <w:top w:val="single" w:sz="6" w:space="0" w:color="auto"/>
              <w:left w:val="single" w:sz="4" w:space="0" w:color="auto"/>
              <w:bottom w:val="single" w:sz="4" w:space="0" w:color="auto"/>
              <w:right w:val="single" w:sz="6" w:space="0" w:color="auto"/>
            </w:tcBorders>
          </w:tcPr>
          <w:p w14:paraId="5F2F1BF6" w14:textId="77777777" w:rsidR="00011A60" w:rsidRPr="00190F14" w:rsidRDefault="00011A60" w:rsidP="00244C6D">
            <w:pPr>
              <w:spacing w:before="60" w:after="60"/>
              <w:ind w:left="247"/>
              <w:jc w:val="right"/>
              <w:rPr>
                <w:rFonts w:asciiTheme="minorHAnsi" w:hAnsiTheme="minorHAnsi" w:cs="Arial"/>
                <w:bCs/>
                <w:szCs w:val="24"/>
              </w:rPr>
            </w:pPr>
            <w:r w:rsidRPr="00190F14">
              <w:rPr>
                <w:rFonts w:asciiTheme="minorHAnsi" w:hAnsiTheme="minorHAnsi" w:cs="Arial"/>
                <w:bCs/>
                <w:szCs w:val="24"/>
              </w:rPr>
              <w:t>E-mail Address:</w:t>
            </w:r>
          </w:p>
        </w:tc>
        <w:tc>
          <w:tcPr>
            <w:tcW w:w="7920" w:type="dxa"/>
            <w:tcBorders>
              <w:top w:val="single" w:sz="6" w:space="0" w:color="auto"/>
              <w:left w:val="single" w:sz="6" w:space="0" w:color="auto"/>
              <w:bottom w:val="single" w:sz="4" w:space="0" w:color="auto"/>
              <w:right w:val="single" w:sz="4" w:space="0" w:color="auto"/>
            </w:tcBorders>
          </w:tcPr>
          <w:p w14:paraId="2D508AC7" w14:textId="77777777" w:rsidR="00011A60" w:rsidRPr="0025326D" w:rsidRDefault="00011A60" w:rsidP="00244C6D">
            <w:pPr>
              <w:rPr>
                <w:rFonts w:asciiTheme="minorHAnsi" w:hAnsiTheme="minorHAnsi" w:cs="Arial"/>
                <w:bCs/>
                <w:sz w:val="20"/>
              </w:rPr>
            </w:pPr>
          </w:p>
        </w:tc>
      </w:tr>
    </w:tbl>
    <w:p w14:paraId="4E7548D1" w14:textId="77777777" w:rsidR="00011A60" w:rsidRPr="00A40B02" w:rsidRDefault="00011A60">
      <w:pPr>
        <w:rPr>
          <w:sz w:val="14"/>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8"/>
        <w:gridCol w:w="7157"/>
        <w:gridCol w:w="2435"/>
      </w:tblGrid>
      <w:tr w:rsidR="00F91F4B" w:rsidRPr="0025326D" w14:paraId="5CEB5B88" w14:textId="77777777" w:rsidTr="00011A60">
        <w:trPr>
          <w:trHeight w:val="432"/>
        </w:trPr>
        <w:tc>
          <w:tcPr>
            <w:tcW w:w="10080" w:type="dxa"/>
            <w:gridSpan w:val="3"/>
            <w:tcBorders>
              <w:top w:val="single" w:sz="4" w:space="0" w:color="auto"/>
              <w:bottom w:val="single" w:sz="4" w:space="0" w:color="auto"/>
            </w:tcBorders>
            <w:shd w:val="clear" w:color="auto" w:fill="E0E0E0"/>
            <w:vAlign w:val="center"/>
          </w:tcPr>
          <w:p w14:paraId="3723366A" w14:textId="20437E2F" w:rsidR="00F91F4B" w:rsidRPr="0075118A" w:rsidRDefault="00011A60" w:rsidP="00F91F4B">
            <w:pPr>
              <w:pStyle w:val="Heading5"/>
              <w:spacing w:before="60" w:after="60"/>
              <w:jc w:val="left"/>
              <w:rPr>
                <w:rFonts w:asciiTheme="minorHAnsi" w:hAnsiTheme="minorHAnsi" w:cs="Arial"/>
                <w:b/>
                <w:bCs/>
                <w:sz w:val="24"/>
                <w:szCs w:val="22"/>
              </w:rPr>
            </w:pPr>
            <w:r>
              <w:rPr>
                <w:rFonts w:asciiTheme="minorHAnsi" w:hAnsiTheme="minorHAnsi" w:cs="Arial"/>
                <w:b/>
                <w:bCs/>
                <w:sz w:val="24"/>
                <w:szCs w:val="22"/>
              </w:rPr>
              <w:t>2</w:t>
            </w:r>
            <w:r w:rsidR="00F91F4B" w:rsidRPr="0075118A">
              <w:rPr>
                <w:rFonts w:asciiTheme="minorHAnsi" w:hAnsiTheme="minorHAnsi" w:cs="Arial"/>
                <w:b/>
                <w:bCs/>
                <w:sz w:val="24"/>
                <w:szCs w:val="22"/>
              </w:rPr>
              <w:t>.  Type of Application (please check one)</w:t>
            </w:r>
          </w:p>
        </w:tc>
      </w:tr>
      <w:tr w:rsidR="00F91F4B" w:rsidRPr="0025326D" w14:paraId="3D315325" w14:textId="77777777" w:rsidTr="00011A60">
        <w:trPr>
          <w:trHeight w:hRule="exact" w:val="532"/>
        </w:trPr>
        <w:tc>
          <w:tcPr>
            <w:tcW w:w="488" w:type="dxa"/>
            <w:tcBorders>
              <w:top w:val="single" w:sz="4" w:space="0" w:color="auto"/>
              <w:left w:val="single" w:sz="4" w:space="0" w:color="auto"/>
              <w:bottom w:val="single" w:sz="4" w:space="0" w:color="auto"/>
              <w:right w:val="single" w:sz="4" w:space="0" w:color="auto"/>
            </w:tcBorders>
            <w:vAlign w:val="center"/>
          </w:tcPr>
          <w:sdt>
            <w:sdtPr>
              <w:rPr>
                <w:rFonts w:ascii="Calibri" w:hAnsi="Calibri" w:cs="Arial"/>
                <w:bCs/>
                <w:szCs w:val="24"/>
              </w:rPr>
              <w:id w:val="-1888029941"/>
              <w14:checkbox>
                <w14:checked w14:val="0"/>
                <w14:checkedState w14:val="2612" w14:font="MS Gothic"/>
                <w14:uncheckedState w14:val="2610" w14:font="MS Gothic"/>
              </w14:checkbox>
            </w:sdtPr>
            <w:sdtEndPr/>
            <w:sdtContent>
              <w:p w14:paraId="4C235975" w14:textId="1AE9CC48" w:rsidR="00F91F4B" w:rsidRPr="00CA63E1" w:rsidRDefault="00CE4B0B" w:rsidP="00CA63E1">
                <w:pPr>
                  <w:spacing w:before="60" w:after="60"/>
                  <w:rPr>
                    <w:rFonts w:ascii="Calibri" w:hAnsi="Calibri" w:cs="Arial"/>
                    <w:bCs/>
                    <w:szCs w:val="24"/>
                  </w:rPr>
                </w:pPr>
                <w:r>
                  <w:rPr>
                    <w:rFonts w:ascii="MS Gothic" w:eastAsia="MS Gothic" w:hAnsi="MS Gothic" w:cs="Arial" w:hint="eastAsia"/>
                    <w:bCs/>
                    <w:szCs w:val="24"/>
                  </w:rPr>
                  <w:t>☐</w:t>
                </w:r>
              </w:p>
            </w:sdtContent>
          </w:sdt>
        </w:tc>
        <w:tc>
          <w:tcPr>
            <w:tcW w:w="9592" w:type="dxa"/>
            <w:gridSpan w:val="2"/>
            <w:tcBorders>
              <w:top w:val="single" w:sz="4" w:space="0" w:color="auto"/>
              <w:left w:val="single" w:sz="4" w:space="0" w:color="auto"/>
              <w:bottom w:val="single" w:sz="6" w:space="0" w:color="auto"/>
              <w:right w:val="single" w:sz="4" w:space="0" w:color="auto"/>
            </w:tcBorders>
            <w:vAlign w:val="center"/>
          </w:tcPr>
          <w:p w14:paraId="032BAA4F" w14:textId="77777777" w:rsidR="00F91F4B" w:rsidRPr="00190F14" w:rsidRDefault="0013500B" w:rsidP="004A5DF0">
            <w:pPr>
              <w:spacing w:before="60" w:after="60"/>
              <w:rPr>
                <w:rFonts w:asciiTheme="minorHAnsi" w:hAnsiTheme="minorHAnsi" w:cs="Arial"/>
                <w:szCs w:val="24"/>
              </w:rPr>
            </w:pPr>
            <w:r w:rsidRPr="00190F14">
              <w:rPr>
                <w:rFonts w:asciiTheme="minorHAnsi" w:hAnsiTheme="minorHAnsi" w:cs="Arial"/>
                <w:szCs w:val="24"/>
              </w:rPr>
              <w:t>New non-system license</w:t>
            </w:r>
          </w:p>
        </w:tc>
      </w:tr>
      <w:tr w:rsidR="00A260C0" w:rsidRPr="0025326D" w14:paraId="6638D42F" w14:textId="77777777" w:rsidTr="00011A60">
        <w:trPr>
          <w:trHeight w:hRule="exact" w:val="690"/>
        </w:trPr>
        <w:tc>
          <w:tcPr>
            <w:tcW w:w="488" w:type="dxa"/>
            <w:tcBorders>
              <w:top w:val="single" w:sz="4" w:space="0" w:color="auto"/>
              <w:bottom w:val="single" w:sz="4" w:space="0" w:color="auto"/>
              <w:right w:val="single" w:sz="4" w:space="0" w:color="auto"/>
            </w:tcBorders>
            <w:vAlign w:val="center"/>
          </w:tcPr>
          <w:sdt>
            <w:sdtPr>
              <w:rPr>
                <w:rFonts w:ascii="Calibri" w:hAnsi="Calibri" w:cs="Arial"/>
                <w:bCs/>
                <w:szCs w:val="24"/>
              </w:rPr>
              <w:id w:val="592064070"/>
              <w14:checkbox>
                <w14:checked w14:val="0"/>
                <w14:checkedState w14:val="2612" w14:font="MS Gothic"/>
                <w14:uncheckedState w14:val="2610" w14:font="MS Gothic"/>
              </w14:checkbox>
            </w:sdtPr>
            <w:sdtEndPr/>
            <w:sdtContent>
              <w:p w14:paraId="284F7FFF" w14:textId="2DB27647" w:rsidR="00A260C0" w:rsidRPr="0075118A" w:rsidRDefault="00A260C0" w:rsidP="0075118A">
                <w:pPr>
                  <w:spacing w:before="60" w:after="60"/>
                  <w:rPr>
                    <w:rFonts w:ascii="Calibri" w:hAnsi="Calibri" w:cs="Arial"/>
                    <w:bCs/>
                    <w:szCs w:val="24"/>
                  </w:rPr>
                </w:pPr>
                <w:r>
                  <w:rPr>
                    <w:rFonts w:ascii="MS Gothic" w:eastAsia="MS Gothic" w:hAnsi="MS Gothic" w:cs="Arial" w:hint="eastAsia"/>
                    <w:bCs/>
                    <w:szCs w:val="24"/>
                  </w:rPr>
                  <w:t>☐</w:t>
                </w:r>
              </w:p>
            </w:sdtContent>
          </w:sdt>
        </w:tc>
        <w:tc>
          <w:tcPr>
            <w:tcW w:w="7157" w:type="dxa"/>
            <w:tcBorders>
              <w:top w:val="single" w:sz="4" w:space="0" w:color="auto"/>
              <w:left w:val="single" w:sz="4" w:space="0" w:color="auto"/>
              <w:bottom w:val="single" w:sz="4" w:space="0" w:color="auto"/>
            </w:tcBorders>
            <w:vAlign w:val="center"/>
          </w:tcPr>
          <w:p w14:paraId="1B4D3DB4" w14:textId="77777777" w:rsidR="00A260C0" w:rsidRPr="00190F14" w:rsidRDefault="00A260C0" w:rsidP="004A5DF0">
            <w:pPr>
              <w:spacing w:before="60" w:after="60"/>
              <w:rPr>
                <w:rFonts w:asciiTheme="minorHAnsi" w:hAnsiTheme="minorHAnsi" w:cs="Arial"/>
                <w:szCs w:val="24"/>
              </w:rPr>
            </w:pPr>
            <w:r w:rsidRPr="00190F14">
              <w:rPr>
                <w:rFonts w:asciiTheme="minorHAnsi" w:hAnsiTheme="minorHAnsi" w:cs="Arial"/>
                <w:szCs w:val="24"/>
              </w:rPr>
              <w:t>Renewal of an existing non-system license</w:t>
            </w:r>
          </w:p>
        </w:tc>
        <w:tc>
          <w:tcPr>
            <w:tcW w:w="2435" w:type="dxa"/>
            <w:vMerge w:val="restart"/>
            <w:tcBorders>
              <w:top w:val="single" w:sz="4" w:space="0" w:color="auto"/>
              <w:left w:val="single" w:sz="4" w:space="0" w:color="auto"/>
            </w:tcBorders>
            <w:vAlign w:val="center"/>
          </w:tcPr>
          <w:p w14:paraId="2C8E0CF3" w14:textId="77777777" w:rsidR="00A260C0" w:rsidRDefault="00A260C0" w:rsidP="00525D1B">
            <w:pPr>
              <w:spacing w:before="60" w:after="240"/>
              <w:rPr>
                <w:rFonts w:asciiTheme="minorHAnsi" w:hAnsiTheme="minorHAnsi" w:cs="Arial"/>
                <w:szCs w:val="24"/>
              </w:rPr>
            </w:pPr>
            <w:r w:rsidRPr="00011A60">
              <w:rPr>
                <w:rFonts w:asciiTheme="minorHAnsi" w:hAnsiTheme="minorHAnsi" w:cs="Arial"/>
                <w:i/>
                <w:szCs w:val="24"/>
              </w:rPr>
              <w:t>Current Non-System License Number</w:t>
            </w:r>
            <w:r>
              <w:rPr>
                <w:rFonts w:asciiTheme="minorHAnsi" w:hAnsiTheme="minorHAnsi" w:cs="Arial"/>
                <w:szCs w:val="24"/>
              </w:rPr>
              <w:t xml:space="preserve">: </w:t>
            </w:r>
          </w:p>
          <w:p w14:paraId="26E97BA3" w14:textId="173695D2" w:rsidR="00011A60" w:rsidRPr="00190F14" w:rsidRDefault="00011A60" w:rsidP="00A260C0">
            <w:pPr>
              <w:spacing w:before="60" w:after="60"/>
              <w:rPr>
                <w:rFonts w:asciiTheme="minorHAnsi" w:hAnsiTheme="minorHAnsi" w:cs="Arial"/>
                <w:szCs w:val="24"/>
              </w:rPr>
            </w:pPr>
            <w:r>
              <w:rPr>
                <w:rFonts w:asciiTheme="minorHAnsi" w:hAnsiTheme="minorHAnsi" w:cs="Arial"/>
                <w:szCs w:val="24"/>
              </w:rPr>
              <w:softHyphen/>
            </w:r>
            <w:r>
              <w:rPr>
                <w:rFonts w:asciiTheme="minorHAnsi" w:hAnsiTheme="minorHAnsi" w:cs="Arial"/>
                <w:szCs w:val="24"/>
              </w:rPr>
              <w:softHyphen/>
            </w:r>
            <w:r>
              <w:rPr>
                <w:rFonts w:asciiTheme="minorHAnsi" w:hAnsiTheme="minorHAnsi" w:cs="Arial"/>
                <w:szCs w:val="24"/>
              </w:rPr>
              <w:softHyphen/>
            </w:r>
            <w:r>
              <w:rPr>
                <w:rFonts w:asciiTheme="minorHAnsi" w:hAnsiTheme="minorHAnsi" w:cs="Arial"/>
                <w:szCs w:val="24"/>
              </w:rPr>
              <w:softHyphen/>
            </w:r>
            <w:r>
              <w:rPr>
                <w:rFonts w:asciiTheme="minorHAnsi" w:hAnsiTheme="minorHAnsi" w:cs="Arial"/>
                <w:szCs w:val="24"/>
              </w:rPr>
              <w:softHyphen/>
            </w:r>
            <w:r>
              <w:rPr>
                <w:rFonts w:asciiTheme="minorHAnsi" w:hAnsiTheme="minorHAnsi" w:cs="Arial"/>
                <w:szCs w:val="24"/>
              </w:rPr>
              <w:softHyphen/>
            </w:r>
            <w:r>
              <w:rPr>
                <w:rFonts w:asciiTheme="minorHAnsi" w:hAnsiTheme="minorHAnsi" w:cs="Arial"/>
                <w:szCs w:val="24"/>
              </w:rPr>
              <w:softHyphen/>
            </w:r>
            <w:r>
              <w:rPr>
                <w:rFonts w:asciiTheme="minorHAnsi" w:hAnsiTheme="minorHAnsi" w:cs="Arial"/>
                <w:szCs w:val="24"/>
              </w:rPr>
              <w:softHyphen/>
            </w:r>
            <w:r>
              <w:rPr>
                <w:rFonts w:asciiTheme="minorHAnsi" w:hAnsiTheme="minorHAnsi" w:cs="Arial"/>
                <w:szCs w:val="24"/>
              </w:rPr>
              <w:softHyphen/>
            </w:r>
            <w:r>
              <w:rPr>
                <w:rFonts w:asciiTheme="minorHAnsi" w:hAnsiTheme="minorHAnsi" w:cs="Arial"/>
                <w:szCs w:val="24"/>
              </w:rPr>
              <w:softHyphen/>
            </w:r>
            <w:r>
              <w:rPr>
                <w:rFonts w:asciiTheme="minorHAnsi" w:hAnsiTheme="minorHAnsi" w:cs="Arial"/>
                <w:szCs w:val="24"/>
              </w:rPr>
              <w:softHyphen/>
            </w:r>
            <w:r>
              <w:rPr>
                <w:rFonts w:asciiTheme="minorHAnsi" w:hAnsiTheme="minorHAnsi" w:cs="Arial"/>
                <w:szCs w:val="24"/>
              </w:rPr>
              <w:softHyphen/>
            </w:r>
            <w:r>
              <w:rPr>
                <w:rFonts w:asciiTheme="minorHAnsi" w:hAnsiTheme="minorHAnsi" w:cs="Arial"/>
                <w:szCs w:val="24"/>
              </w:rPr>
              <w:softHyphen/>
            </w:r>
            <w:r>
              <w:rPr>
                <w:rFonts w:asciiTheme="minorHAnsi" w:hAnsiTheme="minorHAnsi" w:cs="Arial"/>
                <w:szCs w:val="24"/>
              </w:rPr>
              <w:softHyphen/>
            </w:r>
            <w:r>
              <w:rPr>
                <w:rFonts w:asciiTheme="minorHAnsi" w:hAnsiTheme="minorHAnsi" w:cs="Arial"/>
                <w:szCs w:val="24"/>
              </w:rPr>
              <w:softHyphen/>
            </w:r>
            <w:r>
              <w:rPr>
                <w:rFonts w:asciiTheme="minorHAnsi" w:hAnsiTheme="minorHAnsi" w:cs="Arial"/>
                <w:szCs w:val="24"/>
              </w:rPr>
              <w:softHyphen/>
            </w:r>
            <w:r>
              <w:rPr>
                <w:rFonts w:asciiTheme="minorHAnsi" w:hAnsiTheme="minorHAnsi" w:cs="Arial"/>
                <w:szCs w:val="24"/>
              </w:rPr>
              <w:softHyphen/>
            </w:r>
            <w:r>
              <w:rPr>
                <w:rFonts w:asciiTheme="minorHAnsi" w:hAnsiTheme="minorHAnsi" w:cs="Arial"/>
                <w:szCs w:val="24"/>
              </w:rPr>
              <w:softHyphen/>
            </w:r>
            <w:r>
              <w:rPr>
                <w:rFonts w:asciiTheme="minorHAnsi" w:hAnsiTheme="minorHAnsi" w:cs="Arial"/>
                <w:szCs w:val="24"/>
              </w:rPr>
              <w:softHyphen/>
            </w:r>
            <w:r>
              <w:rPr>
                <w:rFonts w:asciiTheme="minorHAnsi" w:hAnsiTheme="minorHAnsi" w:cs="Arial"/>
                <w:szCs w:val="24"/>
              </w:rPr>
              <w:softHyphen/>
            </w:r>
            <w:r>
              <w:rPr>
                <w:rFonts w:asciiTheme="minorHAnsi" w:hAnsiTheme="minorHAnsi" w:cs="Arial"/>
                <w:szCs w:val="24"/>
              </w:rPr>
              <w:softHyphen/>
            </w:r>
            <w:r>
              <w:rPr>
                <w:rFonts w:asciiTheme="minorHAnsi" w:hAnsiTheme="minorHAnsi" w:cs="Arial"/>
                <w:szCs w:val="24"/>
              </w:rPr>
              <w:softHyphen/>
            </w:r>
            <w:r>
              <w:rPr>
                <w:rFonts w:asciiTheme="minorHAnsi" w:hAnsiTheme="minorHAnsi" w:cs="Arial"/>
                <w:szCs w:val="24"/>
              </w:rPr>
              <w:softHyphen/>
            </w:r>
            <w:r>
              <w:rPr>
                <w:rFonts w:asciiTheme="minorHAnsi" w:hAnsiTheme="minorHAnsi" w:cs="Arial"/>
                <w:szCs w:val="24"/>
              </w:rPr>
              <w:softHyphen/>
            </w:r>
            <w:r>
              <w:rPr>
                <w:rFonts w:asciiTheme="minorHAnsi" w:hAnsiTheme="minorHAnsi" w:cs="Arial"/>
                <w:szCs w:val="24"/>
              </w:rPr>
              <w:softHyphen/>
            </w:r>
            <w:r>
              <w:rPr>
                <w:rFonts w:asciiTheme="minorHAnsi" w:hAnsiTheme="minorHAnsi" w:cs="Arial"/>
                <w:szCs w:val="24"/>
              </w:rPr>
              <w:softHyphen/>
            </w:r>
            <w:r>
              <w:rPr>
                <w:rFonts w:asciiTheme="minorHAnsi" w:hAnsiTheme="minorHAnsi" w:cs="Arial"/>
                <w:szCs w:val="24"/>
              </w:rPr>
              <w:softHyphen/>
            </w:r>
            <w:r>
              <w:rPr>
                <w:rFonts w:asciiTheme="minorHAnsi" w:hAnsiTheme="minorHAnsi" w:cs="Arial"/>
                <w:szCs w:val="24"/>
              </w:rPr>
              <w:softHyphen/>
            </w:r>
            <w:r>
              <w:rPr>
                <w:rFonts w:asciiTheme="minorHAnsi" w:hAnsiTheme="minorHAnsi" w:cs="Arial"/>
                <w:szCs w:val="24"/>
              </w:rPr>
              <w:softHyphen/>
            </w:r>
            <w:r>
              <w:rPr>
                <w:rFonts w:asciiTheme="minorHAnsi" w:hAnsiTheme="minorHAnsi" w:cs="Arial"/>
                <w:szCs w:val="24"/>
              </w:rPr>
              <w:softHyphen/>
            </w:r>
            <w:r>
              <w:rPr>
                <w:rFonts w:asciiTheme="minorHAnsi" w:hAnsiTheme="minorHAnsi" w:cs="Arial"/>
                <w:szCs w:val="24"/>
              </w:rPr>
              <w:softHyphen/>
              <w:t>________________</w:t>
            </w:r>
          </w:p>
        </w:tc>
      </w:tr>
      <w:tr w:rsidR="00A260C0" w:rsidRPr="0025326D" w14:paraId="64988F57" w14:textId="77777777" w:rsidTr="00011A60">
        <w:trPr>
          <w:trHeight w:hRule="exact" w:val="1072"/>
        </w:trPr>
        <w:tc>
          <w:tcPr>
            <w:tcW w:w="488" w:type="dxa"/>
            <w:tcBorders>
              <w:top w:val="single" w:sz="4" w:space="0" w:color="auto"/>
              <w:bottom w:val="single" w:sz="4" w:space="0" w:color="auto"/>
              <w:right w:val="single" w:sz="4" w:space="0" w:color="auto"/>
            </w:tcBorders>
            <w:vAlign w:val="center"/>
          </w:tcPr>
          <w:sdt>
            <w:sdtPr>
              <w:rPr>
                <w:rFonts w:ascii="Calibri" w:hAnsi="Calibri" w:cs="Arial"/>
                <w:bCs/>
                <w:szCs w:val="24"/>
              </w:rPr>
              <w:id w:val="-1740159101"/>
              <w14:checkbox>
                <w14:checked w14:val="0"/>
                <w14:checkedState w14:val="2612" w14:font="MS Gothic"/>
                <w14:uncheckedState w14:val="2610" w14:font="MS Gothic"/>
              </w14:checkbox>
            </w:sdtPr>
            <w:sdtEndPr/>
            <w:sdtContent>
              <w:p w14:paraId="2D310337" w14:textId="54506984" w:rsidR="00A260C0" w:rsidRPr="0075118A" w:rsidRDefault="00A260C0" w:rsidP="0075118A">
                <w:pPr>
                  <w:spacing w:before="60" w:after="60"/>
                  <w:rPr>
                    <w:rFonts w:ascii="Calibri" w:hAnsi="Calibri" w:cs="Arial"/>
                    <w:bCs/>
                    <w:szCs w:val="24"/>
                  </w:rPr>
                </w:pPr>
                <w:r>
                  <w:rPr>
                    <w:rFonts w:ascii="MS Gothic" w:eastAsia="MS Gothic" w:hAnsi="MS Gothic" w:cs="Arial" w:hint="eastAsia"/>
                    <w:bCs/>
                    <w:szCs w:val="24"/>
                  </w:rPr>
                  <w:t>☐</w:t>
                </w:r>
              </w:p>
            </w:sdtContent>
          </w:sdt>
        </w:tc>
        <w:tc>
          <w:tcPr>
            <w:tcW w:w="7157" w:type="dxa"/>
            <w:tcBorders>
              <w:top w:val="single" w:sz="4" w:space="0" w:color="auto"/>
              <w:left w:val="single" w:sz="4" w:space="0" w:color="auto"/>
              <w:bottom w:val="single" w:sz="4" w:space="0" w:color="auto"/>
            </w:tcBorders>
            <w:vAlign w:val="center"/>
          </w:tcPr>
          <w:p w14:paraId="6E607859" w14:textId="77777777" w:rsidR="00011A60" w:rsidRDefault="00A260C0" w:rsidP="004A5DF0">
            <w:pPr>
              <w:spacing w:before="60" w:after="60"/>
              <w:rPr>
                <w:rFonts w:asciiTheme="minorHAnsi" w:hAnsiTheme="minorHAnsi" w:cs="Arial"/>
                <w:szCs w:val="24"/>
              </w:rPr>
            </w:pPr>
            <w:r w:rsidRPr="00190F14">
              <w:rPr>
                <w:rFonts w:asciiTheme="minorHAnsi" w:hAnsiTheme="minorHAnsi" w:cs="Arial"/>
                <w:szCs w:val="24"/>
              </w:rPr>
              <w:t>Change of tonnage authorization to an existing non-system license (other than a renewal)</w:t>
            </w:r>
            <w:r>
              <w:rPr>
                <w:rFonts w:asciiTheme="minorHAnsi" w:hAnsiTheme="minorHAnsi" w:cs="Arial"/>
                <w:szCs w:val="24"/>
              </w:rPr>
              <w:t>.</w:t>
            </w:r>
            <w:r w:rsidRPr="00190F14">
              <w:rPr>
                <w:rFonts w:asciiTheme="minorHAnsi" w:hAnsiTheme="minorHAnsi" w:cs="Arial"/>
                <w:szCs w:val="24"/>
              </w:rPr>
              <w:t xml:space="preserve"> </w:t>
            </w:r>
          </w:p>
          <w:p w14:paraId="502E16DD" w14:textId="59D4C76D" w:rsidR="00A260C0" w:rsidRPr="00190F14" w:rsidRDefault="00A260C0" w:rsidP="00525D1B">
            <w:pPr>
              <w:spacing w:before="60" w:after="60"/>
              <w:rPr>
                <w:rFonts w:asciiTheme="minorHAnsi" w:hAnsiTheme="minorHAnsi" w:cs="Arial"/>
                <w:szCs w:val="24"/>
              </w:rPr>
            </w:pPr>
            <w:r w:rsidRPr="00190F14">
              <w:rPr>
                <w:rFonts w:asciiTheme="minorHAnsi" w:hAnsiTheme="minorHAnsi" w:cs="Arial"/>
                <w:szCs w:val="24"/>
              </w:rPr>
              <w:t xml:space="preserve">Please describe the proposed change in Section </w:t>
            </w:r>
            <w:r w:rsidR="00011A60">
              <w:rPr>
                <w:rFonts w:asciiTheme="minorHAnsi" w:hAnsiTheme="minorHAnsi" w:cs="Arial"/>
                <w:szCs w:val="24"/>
              </w:rPr>
              <w:t>3</w:t>
            </w:r>
            <w:r w:rsidRPr="00190F14">
              <w:rPr>
                <w:rFonts w:asciiTheme="minorHAnsi" w:hAnsiTheme="minorHAnsi" w:cs="Arial"/>
                <w:szCs w:val="24"/>
              </w:rPr>
              <w:t>.</w:t>
            </w:r>
          </w:p>
        </w:tc>
        <w:tc>
          <w:tcPr>
            <w:tcW w:w="2435" w:type="dxa"/>
            <w:vMerge/>
            <w:tcBorders>
              <w:left w:val="single" w:sz="4" w:space="0" w:color="auto"/>
              <w:bottom w:val="single" w:sz="4" w:space="0" w:color="auto"/>
            </w:tcBorders>
            <w:vAlign w:val="center"/>
          </w:tcPr>
          <w:p w14:paraId="78515E38" w14:textId="47C64EC4" w:rsidR="00A260C0" w:rsidRPr="00190F14" w:rsidRDefault="00A260C0" w:rsidP="004A5DF0">
            <w:pPr>
              <w:spacing w:before="60" w:after="60"/>
              <w:rPr>
                <w:rFonts w:asciiTheme="minorHAnsi" w:hAnsiTheme="minorHAnsi" w:cs="Arial"/>
                <w:szCs w:val="24"/>
              </w:rPr>
            </w:pPr>
          </w:p>
        </w:tc>
      </w:tr>
    </w:tbl>
    <w:p w14:paraId="4AA1AE31" w14:textId="77777777" w:rsidR="00413294" w:rsidRPr="00413294" w:rsidRDefault="00413294">
      <w:pPr>
        <w:rPr>
          <w:rFonts w:asciiTheme="minorHAnsi" w:hAnsiTheme="minorHAnsi" w:cstheme="minorHAnsi"/>
          <w:sz w:val="20"/>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0080"/>
      </w:tblGrid>
      <w:tr w:rsidR="00F91F4B" w:rsidRPr="0025326D" w14:paraId="1BF409AC" w14:textId="77777777" w:rsidTr="00525D1B">
        <w:trPr>
          <w:trHeight w:val="432"/>
        </w:trPr>
        <w:tc>
          <w:tcPr>
            <w:tcW w:w="1008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BBFE654" w14:textId="52F3964F" w:rsidR="00F91F4B" w:rsidRPr="00190F14" w:rsidRDefault="00011A60" w:rsidP="00DE5FAA">
            <w:pPr>
              <w:pStyle w:val="Heading5"/>
              <w:spacing w:before="60" w:after="60"/>
              <w:jc w:val="left"/>
              <w:rPr>
                <w:rFonts w:asciiTheme="minorHAnsi" w:hAnsiTheme="minorHAnsi" w:cs="Arial"/>
                <w:b/>
                <w:bCs/>
                <w:sz w:val="22"/>
                <w:szCs w:val="22"/>
              </w:rPr>
            </w:pPr>
            <w:r>
              <w:rPr>
                <w:rFonts w:asciiTheme="minorHAnsi" w:hAnsiTheme="minorHAnsi" w:cs="Arial"/>
                <w:b/>
                <w:bCs/>
                <w:sz w:val="24"/>
                <w:szCs w:val="22"/>
              </w:rPr>
              <w:t>3</w:t>
            </w:r>
            <w:r w:rsidR="00F91F4B" w:rsidRPr="005A5A83">
              <w:rPr>
                <w:rFonts w:asciiTheme="minorHAnsi" w:hAnsiTheme="minorHAnsi" w:cs="Arial"/>
                <w:b/>
                <w:bCs/>
                <w:sz w:val="24"/>
                <w:szCs w:val="22"/>
              </w:rPr>
              <w:t xml:space="preserve">.  If seeking a change of authorization to an existing </w:t>
            </w:r>
            <w:r w:rsidR="00DF2005" w:rsidRPr="005A5A83">
              <w:rPr>
                <w:rFonts w:asciiTheme="minorHAnsi" w:hAnsiTheme="minorHAnsi" w:cs="Arial"/>
                <w:b/>
                <w:bCs/>
                <w:sz w:val="24"/>
                <w:szCs w:val="22"/>
              </w:rPr>
              <w:t>non-system license</w:t>
            </w:r>
            <w:r w:rsidR="00F91F4B" w:rsidRPr="005A5A83">
              <w:rPr>
                <w:rFonts w:asciiTheme="minorHAnsi" w:hAnsiTheme="minorHAnsi" w:cs="Arial"/>
                <w:b/>
                <w:bCs/>
                <w:sz w:val="24"/>
                <w:szCs w:val="22"/>
              </w:rPr>
              <w:t xml:space="preserve">, please explain the proposed change below (attach additional pages if necessary). Complete all remaining sections of this form as they pertain to the request. </w:t>
            </w:r>
          </w:p>
        </w:tc>
      </w:tr>
      <w:tr w:rsidR="00F91F4B" w:rsidRPr="0025326D" w14:paraId="2A022CD7" w14:textId="77777777" w:rsidTr="00525D1B">
        <w:trPr>
          <w:trHeight w:val="1187"/>
        </w:trPr>
        <w:tc>
          <w:tcPr>
            <w:tcW w:w="10080" w:type="dxa"/>
            <w:tcBorders>
              <w:top w:val="single" w:sz="4" w:space="0" w:color="auto"/>
              <w:left w:val="single" w:sz="4" w:space="0" w:color="auto"/>
              <w:bottom w:val="single" w:sz="4" w:space="0" w:color="auto"/>
              <w:right w:val="single" w:sz="4" w:space="0" w:color="auto"/>
            </w:tcBorders>
          </w:tcPr>
          <w:p w14:paraId="1EC94253" w14:textId="77777777" w:rsidR="00F91F4B" w:rsidRPr="0025326D" w:rsidRDefault="00F91F4B" w:rsidP="00525D1B">
            <w:pPr>
              <w:spacing w:before="60"/>
              <w:rPr>
                <w:rFonts w:asciiTheme="minorHAnsi" w:hAnsiTheme="minorHAnsi" w:cs="Arial"/>
                <w:bCs/>
                <w:sz w:val="18"/>
              </w:rPr>
            </w:pPr>
          </w:p>
        </w:tc>
      </w:tr>
    </w:tbl>
    <w:p w14:paraId="5327C9B4" w14:textId="77777777" w:rsidR="006010BA" w:rsidRPr="00DE5FAA" w:rsidRDefault="006010BA">
      <w:pPr>
        <w:tabs>
          <w:tab w:val="left" w:pos="450"/>
          <w:tab w:val="left" w:pos="720"/>
          <w:tab w:val="left" w:pos="1440"/>
        </w:tabs>
        <w:suppressAutoHyphens/>
        <w:rPr>
          <w:rFonts w:asciiTheme="minorHAnsi" w:hAnsiTheme="minorHAnsi" w:cs="Arial"/>
          <w:sz w:val="20"/>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5"/>
        <w:gridCol w:w="7655"/>
      </w:tblGrid>
      <w:tr w:rsidR="006010BA" w:rsidRPr="0025326D" w14:paraId="4F3A4198" w14:textId="7765486A" w:rsidTr="00DE5FAA">
        <w:tc>
          <w:tcPr>
            <w:tcW w:w="10080" w:type="dxa"/>
            <w:gridSpan w:val="2"/>
            <w:tcBorders>
              <w:top w:val="single" w:sz="4" w:space="0" w:color="auto"/>
              <w:bottom w:val="single" w:sz="4" w:space="0" w:color="auto"/>
            </w:tcBorders>
            <w:shd w:val="clear" w:color="auto" w:fill="E0E0E0"/>
          </w:tcPr>
          <w:p w14:paraId="68DA7C93" w14:textId="65DA3C40" w:rsidR="004C253A" w:rsidRDefault="00F91F4B" w:rsidP="004C253A">
            <w:pPr>
              <w:pStyle w:val="Heading5"/>
              <w:spacing w:before="40" w:after="40"/>
              <w:jc w:val="left"/>
              <w:rPr>
                <w:rFonts w:asciiTheme="minorHAnsi" w:hAnsiTheme="minorHAnsi" w:cs="Arial"/>
                <w:b/>
                <w:bCs/>
                <w:sz w:val="24"/>
                <w:szCs w:val="22"/>
              </w:rPr>
            </w:pPr>
            <w:r w:rsidRPr="005A5A83">
              <w:rPr>
                <w:rFonts w:asciiTheme="minorHAnsi" w:hAnsiTheme="minorHAnsi" w:cs="Arial"/>
                <w:b/>
                <w:bCs/>
                <w:sz w:val="24"/>
                <w:szCs w:val="22"/>
              </w:rPr>
              <w:t>4</w:t>
            </w:r>
            <w:r w:rsidR="006010BA" w:rsidRPr="005A5A83">
              <w:rPr>
                <w:rFonts w:asciiTheme="minorHAnsi" w:hAnsiTheme="minorHAnsi" w:cs="Arial"/>
                <w:b/>
                <w:bCs/>
                <w:sz w:val="24"/>
                <w:szCs w:val="22"/>
              </w:rPr>
              <w:t xml:space="preserve">.  </w:t>
            </w:r>
            <w:r w:rsidR="004C253A">
              <w:rPr>
                <w:rFonts w:asciiTheme="minorHAnsi" w:hAnsiTheme="minorHAnsi" w:cs="Arial"/>
                <w:b/>
                <w:bCs/>
                <w:sz w:val="24"/>
                <w:szCs w:val="22"/>
              </w:rPr>
              <w:t>Applicant’s</w:t>
            </w:r>
            <w:r w:rsidR="004C253A" w:rsidRPr="005A5A83">
              <w:rPr>
                <w:rFonts w:asciiTheme="minorHAnsi" w:hAnsiTheme="minorHAnsi" w:cs="Arial"/>
                <w:b/>
                <w:bCs/>
                <w:sz w:val="24"/>
                <w:szCs w:val="22"/>
              </w:rPr>
              <w:t xml:space="preserve"> </w:t>
            </w:r>
            <w:r w:rsidR="006010BA" w:rsidRPr="005A5A83">
              <w:rPr>
                <w:rFonts w:asciiTheme="minorHAnsi" w:hAnsiTheme="minorHAnsi" w:cs="Arial"/>
                <w:b/>
                <w:bCs/>
                <w:sz w:val="24"/>
                <w:szCs w:val="22"/>
              </w:rPr>
              <w:t xml:space="preserve">Owner or Parent Company </w:t>
            </w:r>
          </w:p>
          <w:p w14:paraId="19A0F741" w14:textId="499B310E" w:rsidR="006010BA" w:rsidRPr="00190F14" w:rsidRDefault="006010BA" w:rsidP="004C253A">
            <w:pPr>
              <w:pStyle w:val="Heading5"/>
              <w:spacing w:before="40" w:after="40"/>
              <w:jc w:val="left"/>
              <w:rPr>
                <w:rFonts w:asciiTheme="minorHAnsi" w:hAnsiTheme="minorHAnsi" w:cs="Arial"/>
                <w:b/>
                <w:bCs/>
                <w:sz w:val="22"/>
                <w:szCs w:val="22"/>
              </w:rPr>
            </w:pPr>
            <w:r w:rsidRPr="005A5A83">
              <w:rPr>
                <w:rFonts w:asciiTheme="minorHAnsi" w:hAnsiTheme="minorHAnsi" w:cs="Arial"/>
                <w:b/>
                <w:bCs/>
                <w:sz w:val="24"/>
                <w:szCs w:val="22"/>
              </w:rPr>
              <w:t>(</w:t>
            </w:r>
            <w:proofErr w:type="gramStart"/>
            <w:r w:rsidRPr="005A5A83">
              <w:rPr>
                <w:rFonts w:asciiTheme="minorHAnsi" w:hAnsiTheme="minorHAnsi" w:cs="Arial"/>
                <w:b/>
                <w:bCs/>
                <w:sz w:val="24"/>
                <w:szCs w:val="22"/>
              </w:rPr>
              <w:t>provide</w:t>
            </w:r>
            <w:proofErr w:type="gramEnd"/>
            <w:r w:rsidRPr="005A5A83">
              <w:rPr>
                <w:rFonts w:asciiTheme="minorHAnsi" w:hAnsiTheme="minorHAnsi" w:cs="Arial"/>
                <w:b/>
                <w:bCs/>
                <w:sz w:val="24"/>
                <w:szCs w:val="22"/>
              </w:rPr>
              <w:t xml:space="preserve"> information for all owners</w:t>
            </w:r>
            <w:r w:rsidR="004C253A">
              <w:rPr>
                <w:rFonts w:asciiTheme="minorHAnsi" w:hAnsiTheme="minorHAnsi" w:cs="Arial"/>
                <w:b/>
                <w:bCs/>
                <w:sz w:val="24"/>
                <w:szCs w:val="22"/>
              </w:rPr>
              <w:t xml:space="preserve"> and corporate structure if applicable</w:t>
            </w:r>
            <w:r w:rsidRPr="005A5A83">
              <w:rPr>
                <w:rFonts w:asciiTheme="minorHAnsi" w:hAnsiTheme="minorHAnsi" w:cs="Arial"/>
                <w:b/>
                <w:bCs/>
                <w:sz w:val="24"/>
                <w:szCs w:val="22"/>
              </w:rPr>
              <w:t>)</w:t>
            </w:r>
          </w:p>
        </w:tc>
      </w:tr>
      <w:tr w:rsidR="006010BA" w:rsidRPr="009E238C" w14:paraId="7244FA3E" w14:textId="06BCDC0B" w:rsidTr="006D7F61">
        <w:trPr>
          <w:trHeight w:hRule="exact" w:val="432"/>
        </w:trPr>
        <w:tc>
          <w:tcPr>
            <w:tcW w:w="2425" w:type="dxa"/>
            <w:tcBorders>
              <w:top w:val="single" w:sz="4" w:space="0" w:color="auto"/>
              <w:left w:val="single" w:sz="4" w:space="0" w:color="auto"/>
              <w:bottom w:val="single" w:sz="6" w:space="0" w:color="auto"/>
              <w:right w:val="single" w:sz="6" w:space="0" w:color="auto"/>
            </w:tcBorders>
          </w:tcPr>
          <w:p w14:paraId="08F33AEA" w14:textId="00463E24" w:rsidR="006010BA" w:rsidRPr="009E238C" w:rsidRDefault="004C253A" w:rsidP="006D7F61">
            <w:pPr>
              <w:spacing w:before="60" w:after="60"/>
              <w:rPr>
                <w:rFonts w:asciiTheme="minorHAnsi" w:hAnsiTheme="minorHAnsi" w:cs="Arial"/>
                <w:bCs/>
                <w:szCs w:val="24"/>
              </w:rPr>
            </w:pPr>
            <w:r>
              <w:rPr>
                <w:rFonts w:asciiTheme="minorHAnsi" w:hAnsiTheme="minorHAnsi" w:cs="Arial"/>
                <w:bCs/>
                <w:szCs w:val="24"/>
              </w:rPr>
              <w:t>Company n</w:t>
            </w:r>
            <w:r w:rsidR="006010BA" w:rsidRPr="009E238C">
              <w:rPr>
                <w:rFonts w:asciiTheme="minorHAnsi" w:hAnsiTheme="minorHAnsi" w:cs="Arial"/>
                <w:bCs/>
                <w:szCs w:val="24"/>
              </w:rPr>
              <w:t>ame:</w:t>
            </w:r>
          </w:p>
        </w:tc>
        <w:tc>
          <w:tcPr>
            <w:tcW w:w="7655" w:type="dxa"/>
            <w:tcBorders>
              <w:top w:val="single" w:sz="4" w:space="0" w:color="auto"/>
              <w:left w:val="single" w:sz="6" w:space="0" w:color="auto"/>
              <w:bottom w:val="single" w:sz="6" w:space="0" w:color="auto"/>
              <w:right w:val="single" w:sz="4" w:space="0" w:color="auto"/>
            </w:tcBorders>
          </w:tcPr>
          <w:p w14:paraId="7627DC8D" w14:textId="138F97BD" w:rsidR="006010BA" w:rsidRPr="009E238C" w:rsidRDefault="006010BA" w:rsidP="00DF3501">
            <w:pPr>
              <w:spacing w:before="60" w:after="60"/>
              <w:rPr>
                <w:rFonts w:asciiTheme="minorHAnsi" w:hAnsiTheme="minorHAnsi" w:cs="Arial"/>
                <w:bCs/>
                <w:szCs w:val="24"/>
              </w:rPr>
            </w:pPr>
          </w:p>
        </w:tc>
      </w:tr>
      <w:tr w:rsidR="006010BA" w:rsidRPr="009E238C" w14:paraId="52D3BC95" w14:textId="5A43FC2E" w:rsidTr="006D7F61">
        <w:trPr>
          <w:trHeight w:hRule="exact" w:val="432"/>
        </w:trPr>
        <w:tc>
          <w:tcPr>
            <w:tcW w:w="2425" w:type="dxa"/>
            <w:tcBorders>
              <w:top w:val="single" w:sz="4" w:space="0" w:color="auto"/>
              <w:bottom w:val="single" w:sz="6" w:space="0" w:color="auto"/>
              <w:right w:val="single" w:sz="6" w:space="0" w:color="auto"/>
            </w:tcBorders>
          </w:tcPr>
          <w:p w14:paraId="5B410173" w14:textId="21CAAB38" w:rsidR="006010BA" w:rsidRPr="009E238C" w:rsidRDefault="004C253A" w:rsidP="006D7F61">
            <w:pPr>
              <w:spacing w:before="60" w:after="60"/>
              <w:rPr>
                <w:rFonts w:asciiTheme="minorHAnsi" w:hAnsiTheme="minorHAnsi" w:cs="Arial"/>
                <w:bCs/>
                <w:szCs w:val="24"/>
              </w:rPr>
            </w:pPr>
            <w:r>
              <w:rPr>
                <w:rFonts w:asciiTheme="minorHAnsi" w:hAnsiTheme="minorHAnsi" w:cs="Arial"/>
                <w:bCs/>
                <w:szCs w:val="24"/>
              </w:rPr>
              <w:t>Mailing a</w:t>
            </w:r>
            <w:r w:rsidR="006010BA" w:rsidRPr="009E238C">
              <w:rPr>
                <w:rFonts w:asciiTheme="minorHAnsi" w:hAnsiTheme="minorHAnsi" w:cs="Arial"/>
                <w:bCs/>
                <w:szCs w:val="24"/>
              </w:rPr>
              <w:t>ddress:</w:t>
            </w:r>
          </w:p>
        </w:tc>
        <w:tc>
          <w:tcPr>
            <w:tcW w:w="7655" w:type="dxa"/>
            <w:tcBorders>
              <w:top w:val="single" w:sz="4" w:space="0" w:color="auto"/>
              <w:left w:val="single" w:sz="6" w:space="0" w:color="auto"/>
              <w:bottom w:val="single" w:sz="6" w:space="0" w:color="auto"/>
            </w:tcBorders>
          </w:tcPr>
          <w:p w14:paraId="67E18C64" w14:textId="5B54AB7F" w:rsidR="006010BA" w:rsidRPr="009E238C" w:rsidRDefault="006010BA" w:rsidP="00DF3501">
            <w:pPr>
              <w:spacing w:before="60" w:after="60"/>
              <w:rPr>
                <w:rFonts w:asciiTheme="minorHAnsi" w:hAnsiTheme="minorHAnsi" w:cs="Arial"/>
                <w:bCs/>
                <w:szCs w:val="24"/>
              </w:rPr>
            </w:pPr>
          </w:p>
        </w:tc>
      </w:tr>
      <w:tr w:rsidR="006010BA" w:rsidRPr="009E238C" w14:paraId="7F61DA9F" w14:textId="124AB922" w:rsidTr="006D7F61">
        <w:trPr>
          <w:trHeight w:hRule="exact" w:val="432"/>
        </w:trPr>
        <w:tc>
          <w:tcPr>
            <w:tcW w:w="2425" w:type="dxa"/>
            <w:tcBorders>
              <w:top w:val="single" w:sz="6" w:space="0" w:color="auto"/>
              <w:bottom w:val="single" w:sz="6" w:space="0" w:color="auto"/>
              <w:right w:val="single" w:sz="6" w:space="0" w:color="auto"/>
            </w:tcBorders>
          </w:tcPr>
          <w:p w14:paraId="1FF67B52" w14:textId="74DD6A28" w:rsidR="006010BA" w:rsidRPr="009E238C" w:rsidRDefault="006010BA" w:rsidP="006D7F61">
            <w:pPr>
              <w:spacing w:before="60" w:after="60"/>
              <w:rPr>
                <w:rFonts w:asciiTheme="minorHAnsi" w:hAnsiTheme="minorHAnsi" w:cs="Arial"/>
                <w:bCs/>
                <w:szCs w:val="24"/>
              </w:rPr>
            </w:pPr>
            <w:r w:rsidRPr="009E238C">
              <w:rPr>
                <w:rFonts w:asciiTheme="minorHAnsi" w:hAnsiTheme="minorHAnsi" w:cs="Arial"/>
                <w:bCs/>
                <w:szCs w:val="24"/>
              </w:rPr>
              <w:t>City/State/Zip:</w:t>
            </w:r>
          </w:p>
        </w:tc>
        <w:tc>
          <w:tcPr>
            <w:tcW w:w="7655" w:type="dxa"/>
            <w:tcBorders>
              <w:top w:val="single" w:sz="6" w:space="0" w:color="auto"/>
              <w:left w:val="single" w:sz="6" w:space="0" w:color="auto"/>
              <w:bottom w:val="single" w:sz="6" w:space="0" w:color="auto"/>
            </w:tcBorders>
          </w:tcPr>
          <w:p w14:paraId="4DE5AE70" w14:textId="6D3E8394" w:rsidR="006010BA" w:rsidRPr="009E238C" w:rsidRDefault="006010BA" w:rsidP="00DF3501">
            <w:pPr>
              <w:pStyle w:val="Header"/>
              <w:tabs>
                <w:tab w:val="clear" w:pos="4320"/>
                <w:tab w:val="clear" w:pos="8640"/>
              </w:tabs>
              <w:spacing w:before="60" w:after="60"/>
              <w:rPr>
                <w:rFonts w:asciiTheme="minorHAnsi" w:hAnsiTheme="minorHAnsi" w:cs="Arial"/>
                <w:bCs/>
                <w:szCs w:val="24"/>
              </w:rPr>
            </w:pPr>
          </w:p>
        </w:tc>
      </w:tr>
      <w:tr w:rsidR="006010BA" w:rsidRPr="009E238C" w14:paraId="6BE373A7" w14:textId="6BA64911" w:rsidTr="006D7F61">
        <w:trPr>
          <w:trHeight w:hRule="exact" w:val="432"/>
        </w:trPr>
        <w:tc>
          <w:tcPr>
            <w:tcW w:w="2425" w:type="dxa"/>
            <w:tcBorders>
              <w:top w:val="single" w:sz="6" w:space="0" w:color="auto"/>
              <w:bottom w:val="single" w:sz="6" w:space="0" w:color="auto"/>
              <w:right w:val="single" w:sz="6" w:space="0" w:color="auto"/>
            </w:tcBorders>
          </w:tcPr>
          <w:p w14:paraId="680D0117" w14:textId="5367D646" w:rsidR="006010BA" w:rsidRPr="009E238C" w:rsidRDefault="004C253A" w:rsidP="006D7F61">
            <w:pPr>
              <w:spacing w:before="60" w:after="60"/>
              <w:rPr>
                <w:rFonts w:asciiTheme="minorHAnsi" w:hAnsiTheme="minorHAnsi" w:cs="Arial"/>
                <w:bCs/>
                <w:szCs w:val="24"/>
              </w:rPr>
            </w:pPr>
            <w:r>
              <w:rPr>
                <w:rFonts w:asciiTheme="minorHAnsi" w:hAnsiTheme="minorHAnsi" w:cs="Arial"/>
                <w:bCs/>
                <w:szCs w:val="24"/>
              </w:rPr>
              <w:t>Company p</w:t>
            </w:r>
            <w:r w:rsidR="006010BA" w:rsidRPr="009E238C">
              <w:rPr>
                <w:rFonts w:asciiTheme="minorHAnsi" w:hAnsiTheme="minorHAnsi" w:cs="Arial"/>
                <w:bCs/>
                <w:szCs w:val="24"/>
              </w:rPr>
              <w:t>hone</w:t>
            </w:r>
            <w:r>
              <w:rPr>
                <w:rFonts w:asciiTheme="minorHAnsi" w:hAnsiTheme="minorHAnsi" w:cs="Arial"/>
                <w:bCs/>
                <w:szCs w:val="24"/>
              </w:rPr>
              <w:t>:</w:t>
            </w:r>
          </w:p>
        </w:tc>
        <w:tc>
          <w:tcPr>
            <w:tcW w:w="7655" w:type="dxa"/>
            <w:tcBorders>
              <w:top w:val="single" w:sz="6" w:space="0" w:color="auto"/>
              <w:left w:val="single" w:sz="6" w:space="0" w:color="auto"/>
              <w:bottom w:val="single" w:sz="6" w:space="0" w:color="auto"/>
            </w:tcBorders>
          </w:tcPr>
          <w:p w14:paraId="55EFCEF5" w14:textId="7919BE4B" w:rsidR="006010BA" w:rsidRPr="009E238C" w:rsidRDefault="006010BA" w:rsidP="00DF3501">
            <w:pPr>
              <w:spacing w:before="60" w:after="60"/>
              <w:rPr>
                <w:rFonts w:asciiTheme="minorHAnsi" w:hAnsiTheme="minorHAnsi" w:cs="Arial"/>
                <w:bCs/>
                <w:szCs w:val="24"/>
              </w:rPr>
            </w:pPr>
          </w:p>
        </w:tc>
      </w:tr>
      <w:tr w:rsidR="006010BA" w:rsidRPr="009E238C" w14:paraId="31FB705D" w14:textId="3E12C7B5" w:rsidTr="006D7F61">
        <w:trPr>
          <w:trHeight w:hRule="exact" w:val="432"/>
        </w:trPr>
        <w:tc>
          <w:tcPr>
            <w:tcW w:w="2425" w:type="dxa"/>
            <w:tcBorders>
              <w:top w:val="single" w:sz="6" w:space="0" w:color="auto"/>
              <w:bottom w:val="single" w:sz="6" w:space="0" w:color="auto"/>
              <w:right w:val="single" w:sz="6" w:space="0" w:color="auto"/>
            </w:tcBorders>
          </w:tcPr>
          <w:p w14:paraId="0FD8C807" w14:textId="51941DF6" w:rsidR="006010BA" w:rsidRPr="009E238C" w:rsidRDefault="006D7F61" w:rsidP="006D7F61">
            <w:pPr>
              <w:spacing w:before="60" w:after="60"/>
              <w:rPr>
                <w:rFonts w:asciiTheme="minorHAnsi" w:hAnsiTheme="minorHAnsi" w:cs="Arial"/>
                <w:bCs/>
                <w:szCs w:val="24"/>
              </w:rPr>
            </w:pPr>
            <w:r>
              <w:rPr>
                <w:rFonts w:asciiTheme="minorHAnsi" w:hAnsiTheme="minorHAnsi" w:cs="Arial"/>
                <w:bCs/>
                <w:szCs w:val="24"/>
              </w:rPr>
              <w:t>Contact name:</w:t>
            </w:r>
          </w:p>
        </w:tc>
        <w:tc>
          <w:tcPr>
            <w:tcW w:w="7655" w:type="dxa"/>
            <w:tcBorders>
              <w:top w:val="single" w:sz="6" w:space="0" w:color="auto"/>
              <w:left w:val="single" w:sz="6" w:space="0" w:color="auto"/>
              <w:bottom w:val="single" w:sz="6" w:space="0" w:color="auto"/>
            </w:tcBorders>
          </w:tcPr>
          <w:p w14:paraId="0A7E7FD9" w14:textId="24D297B5" w:rsidR="006010BA" w:rsidRPr="009E238C" w:rsidRDefault="006010BA" w:rsidP="00DF3501">
            <w:pPr>
              <w:pStyle w:val="Header"/>
              <w:tabs>
                <w:tab w:val="clear" w:pos="4320"/>
                <w:tab w:val="clear" w:pos="8640"/>
              </w:tabs>
              <w:spacing w:before="60" w:after="60"/>
              <w:rPr>
                <w:rFonts w:asciiTheme="minorHAnsi" w:hAnsiTheme="minorHAnsi" w:cs="Arial"/>
                <w:bCs/>
                <w:szCs w:val="24"/>
              </w:rPr>
            </w:pPr>
          </w:p>
        </w:tc>
      </w:tr>
      <w:tr w:rsidR="004C253A" w:rsidRPr="009E238C" w14:paraId="5672753E" w14:textId="77777777" w:rsidTr="006D7F61">
        <w:trPr>
          <w:trHeight w:hRule="exact" w:val="432"/>
        </w:trPr>
        <w:tc>
          <w:tcPr>
            <w:tcW w:w="2425" w:type="dxa"/>
            <w:tcBorders>
              <w:top w:val="single" w:sz="6" w:space="0" w:color="auto"/>
              <w:bottom w:val="single" w:sz="6" w:space="0" w:color="auto"/>
              <w:right w:val="single" w:sz="6" w:space="0" w:color="auto"/>
            </w:tcBorders>
          </w:tcPr>
          <w:p w14:paraId="33F36029" w14:textId="0008A225" w:rsidR="004C253A" w:rsidRPr="009E238C" w:rsidDel="004C253A" w:rsidRDefault="004C253A" w:rsidP="004C253A">
            <w:pPr>
              <w:spacing w:before="60" w:after="60"/>
              <w:rPr>
                <w:rFonts w:asciiTheme="minorHAnsi" w:hAnsiTheme="minorHAnsi" w:cs="Arial"/>
                <w:bCs/>
                <w:szCs w:val="24"/>
              </w:rPr>
            </w:pPr>
            <w:r>
              <w:rPr>
                <w:rFonts w:asciiTheme="minorHAnsi" w:hAnsiTheme="minorHAnsi" w:cs="Arial"/>
                <w:bCs/>
                <w:szCs w:val="24"/>
              </w:rPr>
              <w:t>Contact phone:</w:t>
            </w:r>
          </w:p>
        </w:tc>
        <w:tc>
          <w:tcPr>
            <w:tcW w:w="7655" w:type="dxa"/>
            <w:tcBorders>
              <w:top w:val="single" w:sz="6" w:space="0" w:color="auto"/>
              <w:left w:val="single" w:sz="6" w:space="0" w:color="auto"/>
              <w:bottom w:val="single" w:sz="6" w:space="0" w:color="auto"/>
            </w:tcBorders>
          </w:tcPr>
          <w:p w14:paraId="1ABCC230" w14:textId="77777777" w:rsidR="004C253A" w:rsidRPr="009E238C" w:rsidRDefault="004C253A" w:rsidP="00DF3501">
            <w:pPr>
              <w:pStyle w:val="Header"/>
              <w:tabs>
                <w:tab w:val="clear" w:pos="4320"/>
                <w:tab w:val="clear" w:pos="8640"/>
              </w:tabs>
              <w:spacing w:before="60" w:after="60"/>
              <w:rPr>
                <w:rFonts w:asciiTheme="minorHAnsi" w:hAnsiTheme="minorHAnsi" w:cs="Arial"/>
                <w:bCs/>
                <w:szCs w:val="24"/>
              </w:rPr>
            </w:pPr>
          </w:p>
        </w:tc>
      </w:tr>
      <w:tr w:rsidR="006010BA" w:rsidRPr="009E238C" w14:paraId="444CC51F" w14:textId="0C2F3346" w:rsidTr="006D7F61">
        <w:trPr>
          <w:trHeight w:hRule="exact" w:val="432"/>
        </w:trPr>
        <w:tc>
          <w:tcPr>
            <w:tcW w:w="2425" w:type="dxa"/>
            <w:tcBorders>
              <w:top w:val="single" w:sz="6" w:space="0" w:color="auto"/>
              <w:bottom w:val="single" w:sz="4" w:space="0" w:color="auto"/>
              <w:right w:val="single" w:sz="6" w:space="0" w:color="auto"/>
            </w:tcBorders>
          </w:tcPr>
          <w:p w14:paraId="16127309" w14:textId="66302C5D" w:rsidR="006010BA" w:rsidRPr="009E238C" w:rsidRDefault="006010BA" w:rsidP="006D7F61">
            <w:pPr>
              <w:spacing w:before="60" w:after="60"/>
              <w:rPr>
                <w:rFonts w:asciiTheme="minorHAnsi" w:hAnsiTheme="minorHAnsi" w:cs="Arial"/>
                <w:bCs/>
                <w:szCs w:val="24"/>
              </w:rPr>
            </w:pPr>
            <w:r w:rsidRPr="009E238C">
              <w:rPr>
                <w:rFonts w:asciiTheme="minorHAnsi" w:hAnsiTheme="minorHAnsi" w:cs="Arial"/>
                <w:bCs/>
                <w:szCs w:val="24"/>
              </w:rPr>
              <w:t xml:space="preserve">Email </w:t>
            </w:r>
            <w:r w:rsidR="004C253A">
              <w:rPr>
                <w:rFonts w:asciiTheme="minorHAnsi" w:hAnsiTheme="minorHAnsi" w:cs="Arial"/>
                <w:bCs/>
                <w:szCs w:val="24"/>
              </w:rPr>
              <w:t>a</w:t>
            </w:r>
            <w:r w:rsidRPr="009E238C">
              <w:rPr>
                <w:rFonts w:asciiTheme="minorHAnsi" w:hAnsiTheme="minorHAnsi" w:cs="Arial"/>
                <w:bCs/>
                <w:szCs w:val="24"/>
              </w:rPr>
              <w:t>ddress:</w:t>
            </w:r>
          </w:p>
        </w:tc>
        <w:tc>
          <w:tcPr>
            <w:tcW w:w="7655" w:type="dxa"/>
            <w:tcBorders>
              <w:top w:val="single" w:sz="6" w:space="0" w:color="auto"/>
              <w:left w:val="single" w:sz="6" w:space="0" w:color="auto"/>
              <w:bottom w:val="single" w:sz="4" w:space="0" w:color="auto"/>
            </w:tcBorders>
          </w:tcPr>
          <w:p w14:paraId="5CD3CC2D" w14:textId="64A43FC4" w:rsidR="006010BA" w:rsidRPr="009E238C" w:rsidRDefault="006010BA" w:rsidP="00DF3501">
            <w:pPr>
              <w:spacing w:before="60" w:after="60"/>
              <w:rPr>
                <w:rFonts w:asciiTheme="minorHAnsi" w:hAnsiTheme="minorHAnsi" w:cs="Arial"/>
                <w:bCs/>
                <w:szCs w:val="24"/>
              </w:rPr>
            </w:pPr>
          </w:p>
        </w:tc>
      </w:tr>
    </w:tbl>
    <w:p w14:paraId="503309E2" w14:textId="77777777" w:rsidR="00B26037" w:rsidRPr="00460F2D" w:rsidRDefault="00B26037">
      <w:pPr>
        <w:tabs>
          <w:tab w:val="left" w:pos="450"/>
          <w:tab w:val="left" w:pos="720"/>
          <w:tab w:val="left" w:pos="1440"/>
        </w:tabs>
        <w:suppressAutoHyphens/>
        <w:rPr>
          <w:rFonts w:asciiTheme="minorHAnsi" w:hAnsiTheme="minorHAnsi" w:cs="Arial"/>
          <w:sz w:val="20"/>
          <w:szCs w:val="24"/>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
        <w:gridCol w:w="9545"/>
      </w:tblGrid>
      <w:tr w:rsidR="006010BA" w:rsidRPr="0025326D" w14:paraId="45610E5D" w14:textId="77777777" w:rsidTr="005A5A83">
        <w:tc>
          <w:tcPr>
            <w:tcW w:w="10080" w:type="dxa"/>
            <w:gridSpan w:val="2"/>
            <w:tcBorders>
              <w:top w:val="single" w:sz="4" w:space="0" w:color="auto"/>
              <w:bottom w:val="single" w:sz="4" w:space="0" w:color="auto"/>
            </w:tcBorders>
            <w:shd w:val="clear" w:color="auto" w:fill="E0E0E0"/>
          </w:tcPr>
          <w:p w14:paraId="510EF1DA" w14:textId="77777777" w:rsidR="006010BA" w:rsidRPr="00190F14" w:rsidRDefault="00F91F4B">
            <w:pPr>
              <w:pStyle w:val="Heading5"/>
              <w:spacing w:before="60" w:after="60"/>
              <w:jc w:val="left"/>
              <w:rPr>
                <w:rFonts w:asciiTheme="minorHAnsi" w:hAnsiTheme="minorHAnsi" w:cs="Arial"/>
                <w:b/>
                <w:bCs/>
                <w:sz w:val="22"/>
                <w:szCs w:val="22"/>
              </w:rPr>
            </w:pPr>
            <w:r w:rsidRPr="005A5A83">
              <w:rPr>
                <w:rFonts w:asciiTheme="minorHAnsi" w:hAnsiTheme="minorHAnsi" w:cs="Arial"/>
                <w:b/>
                <w:bCs/>
                <w:sz w:val="24"/>
                <w:szCs w:val="22"/>
              </w:rPr>
              <w:t>5</w:t>
            </w:r>
            <w:r w:rsidR="006010BA" w:rsidRPr="005A5A83">
              <w:rPr>
                <w:rFonts w:asciiTheme="minorHAnsi" w:hAnsiTheme="minorHAnsi" w:cs="Arial"/>
                <w:b/>
                <w:bCs/>
                <w:sz w:val="24"/>
                <w:szCs w:val="22"/>
              </w:rPr>
              <w:t>.  Applicant is a</w:t>
            </w:r>
            <w:r w:rsidR="00477228" w:rsidRPr="005A5A83">
              <w:rPr>
                <w:rFonts w:asciiTheme="minorHAnsi" w:hAnsiTheme="minorHAnsi" w:cs="Arial"/>
                <w:b/>
                <w:bCs/>
                <w:sz w:val="24"/>
                <w:szCs w:val="22"/>
              </w:rPr>
              <w:t xml:space="preserve"> (please check one)</w:t>
            </w:r>
            <w:r w:rsidR="006010BA" w:rsidRPr="005A5A83">
              <w:rPr>
                <w:rFonts w:asciiTheme="minorHAnsi" w:hAnsiTheme="minorHAnsi" w:cs="Arial"/>
                <w:b/>
                <w:bCs/>
                <w:sz w:val="24"/>
                <w:szCs w:val="22"/>
              </w:rPr>
              <w:t>:</w:t>
            </w:r>
          </w:p>
        </w:tc>
      </w:tr>
      <w:tr w:rsidR="006010BA" w:rsidRPr="0025326D" w14:paraId="2EF943D7" w14:textId="77777777" w:rsidTr="005A5A83">
        <w:trPr>
          <w:trHeight w:hRule="exact" w:val="432"/>
        </w:trPr>
        <w:tc>
          <w:tcPr>
            <w:tcW w:w="535" w:type="dxa"/>
            <w:tcBorders>
              <w:top w:val="single" w:sz="4" w:space="0" w:color="auto"/>
              <w:left w:val="single" w:sz="4" w:space="0" w:color="auto"/>
              <w:bottom w:val="single" w:sz="4" w:space="0" w:color="auto"/>
              <w:right w:val="single" w:sz="4" w:space="0" w:color="auto"/>
            </w:tcBorders>
          </w:tcPr>
          <w:sdt>
            <w:sdtPr>
              <w:rPr>
                <w:rFonts w:ascii="Calibri" w:hAnsi="Calibri" w:cs="Arial"/>
                <w:bCs/>
                <w:szCs w:val="24"/>
              </w:rPr>
              <w:id w:val="426856266"/>
              <w14:checkbox>
                <w14:checked w14:val="0"/>
                <w14:checkedState w14:val="2612" w14:font="MS Gothic"/>
                <w14:uncheckedState w14:val="2610" w14:font="MS Gothic"/>
              </w14:checkbox>
            </w:sdtPr>
            <w:sdtEndPr/>
            <w:sdtContent>
              <w:p w14:paraId="06E13F6A" w14:textId="5C28C75A" w:rsidR="005A5A83" w:rsidRDefault="004C253A" w:rsidP="005A5A83">
                <w:pPr>
                  <w:spacing w:before="60" w:after="60"/>
                  <w:rPr>
                    <w:rFonts w:ascii="Calibri" w:hAnsi="Calibri" w:cs="Arial"/>
                    <w:bCs/>
                    <w:szCs w:val="24"/>
                  </w:rPr>
                </w:pPr>
                <w:r>
                  <w:rPr>
                    <w:rFonts w:ascii="MS Gothic" w:eastAsia="MS Gothic" w:hAnsi="MS Gothic" w:cs="Arial" w:hint="eastAsia"/>
                    <w:bCs/>
                    <w:szCs w:val="24"/>
                  </w:rPr>
                  <w:t>☐</w:t>
                </w:r>
              </w:p>
            </w:sdtContent>
          </w:sdt>
          <w:p w14:paraId="3770DB47" w14:textId="3F9D32F5" w:rsidR="006010BA" w:rsidRPr="0025326D" w:rsidRDefault="006010BA">
            <w:pPr>
              <w:spacing w:before="120" w:after="120"/>
              <w:jc w:val="right"/>
              <w:rPr>
                <w:rFonts w:asciiTheme="minorHAnsi" w:hAnsiTheme="minorHAnsi" w:cs="Arial"/>
                <w:b/>
                <w:bCs/>
                <w:sz w:val="16"/>
              </w:rPr>
            </w:pPr>
          </w:p>
        </w:tc>
        <w:tc>
          <w:tcPr>
            <w:tcW w:w="9545" w:type="dxa"/>
            <w:tcBorders>
              <w:top w:val="single" w:sz="4" w:space="0" w:color="auto"/>
              <w:left w:val="single" w:sz="4" w:space="0" w:color="auto"/>
              <w:bottom w:val="single" w:sz="6" w:space="0" w:color="auto"/>
              <w:right w:val="single" w:sz="4" w:space="0" w:color="auto"/>
            </w:tcBorders>
            <w:vAlign w:val="center"/>
          </w:tcPr>
          <w:p w14:paraId="7F99164B" w14:textId="77777777" w:rsidR="006010BA" w:rsidRPr="009E238C" w:rsidRDefault="006010BA" w:rsidP="009733C0">
            <w:pPr>
              <w:spacing w:before="60" w:after="60"/>
              <w:rPr>
                <w:rFonts w:asciiTheme="minorHAnsi" w:hAnsiTheme="minorHAnsi" w:cs="Arial"/>
                <w:bCs/>
                <w:szCs w:val="24"/>
              </w:rPr>
            </w:pPr>
            <w:r w:rsidRPr="009E238C">
              <w:rPr>
                <w:rFonts w:asciiTheme="minorHAnsi" w:hAnsiTheme="minorHAnsi" w:cs="Arial"/>
                <w:szCs w:val="24"/>
              </w:rPr>
              <w:t>Industrial solid waste generator</w:t>
            </w:r>
          </w:p>
        </w:tc>
      </w:tr>
      <w:tr w:rsidR="006010BA" w:rsidRPr="0025326D" w14:paraId="3AEFBD73" w14:textId="77777777" w:rsidTr="005A5A83">
        <w:trPr>
          <w:trHeight w:hRule="exact" w:val="432"/>
        </w:trPr>
        <w:tc>
          <w:tcPr>
            <w:tcW w:w="535" w:type="dxa"/>
            <w:tcBorders>
              <w:top w:val="single" w:sz="4" w:space="0" w:color="auto"/>
              <w:bottom w:val="single" w:sz="4" w:space="0" w:color="auto"/>
              <w:right w:val="single" w:sz="4" w:space="0" w:color="auto"/>
            </w:tcBorders>
          </w:tcPr>
          <w:sdt>
            <w:sdtPr>
              <w:rPr>
                <w:rFonts w:ascii="Calibri" w:hAnsi="Calibri" w:cs="Arial"/>
                <w:bCs/>
                <w:szCs w:val="24"/>
              </w:rPr>
              <w:id w:val="-827751056"/>
              <w14:checkbox>
                <w14:checked w14:val="0"/>
                <w14:checkedState w14:val="2612" w14:font="MS Gothic"/>
                <w14:uncheckedState w14:val="2610" w14:font="MS Gothic"/>
              </w14:checkbox>
            </w:sdtPr>
            <w:sdtEndPr/>
            <w:sdtContent>
              <w:p w14:paraId="3489DF70" w14:textId="77777777" w:rsidR="005A5A83" w:rsidRDefault="005A5A83" w:rsidP="005A5A83">
                <w:pPr>
                  <w:spacing w:before="60" w:after="60"/>
                  <w:rPr>
                    <w:rFonts w:ascii="Calibri" w:hAnsi="Calibri" w:cs="Arial"/>
                    <w:bCs/>
                    <w:szCs w:val="24"/>
                  </w:rPr>
                </w:pPr>
                <w:r>
                  <w:rPr>
                    <w:rFonts w:ascii="MS Gothic" w:eastAsia="MS Gothic" w:hAnsi="MS Gothic" w:cs="Arial" w:hint="eastAsia"/>
                    <w:bCs/>
                    <w:szCs w:val="24"/>
                  </w:rPr>
                  <w:t>☐</w:t>
                </w:r>
              </w:p>
            </w:sdtContent>
          </w:sdt>
          <w:p w14:paraId="2BAC6E0B" w14:textId="0A4A8174" w:rsidR="006010BA" w:rsidRPr="0025326D" w:rsidRDefault="006010BA">
            <w:pPr>
              <w:spacing w:before="120" w:after="60"/>
              <w:jc w:val="right"/>
              <w:rPr>
                <w:rFonts w:asciiTheme="minorHAnsi" w:hAnsiTheme="minorHAnsi" w:cs="Arial"/>
                <w:b/>
                <w:bCs/>
                <w:sz w:val="16"/>
              </w:rPr>
            </w:pPr>
          </w:p>
        </w:tc>
        <w:tc>
          <w:tcPr>
            <w:tcW w:w="9545" w:type="dxa"/>
            <w:tcBorders>
              <w:top w:val="single" w:sz="4" w:space="0" w:color="auto"/>
              <w:left w:val="single" w:sz="4" w:space="0" w:color="auto"/>
              <w:bottom w:val="single" w:sz="6" w:space="0" w:color="auto"/>
            </w:tcBorders>
            <w:vAlign w:val="center"/>
          </w:tcPr>
          <w:p w14:paraId="110654CC" w14:textId="77777777" w:rsidR="006010BA" w:rsidRPr="009E238C" w:rsidRDefault="006010BA" w:rsidP="009733C0">
            <w:pPr>
              <w:spacing w:before="60" w:after="60"/>
              <w:rPr>
                <w:rFonts w:asciiTheme="minorHAnsi" w:hAnsiTheme="minorHAnsi" w:cs="Arial"/>
                <w:bCs/>
                <w:szCs w:val="24"/>
              </w:rPr>
            </w:pPr>
            <w:r w:rsidRPr="009E238C">
              <w:rPr>
                <w:rFonts w:asciiTheme="minorHAnsi" w:hAnsiTheme="minorHAnsi" w:cs="Arial"/>
                <w:szCs w:val="24"/>
              </w:rPr>
              <w:t>Solid waste facility</w:t>
            </w:r>
          </w:p>
        </w:tc>
      </w:tr>
      <w:tr w:rsidR="006010BA" w:rsidRPr="0025326D" w14:paraId="6AB09AAE" w14:textId="77777777" w:rsidTr="005A5A83">
        <w:trPr>
          <w:trHeight w:hRule="exact" w:val="432"/>
        </w:trPr>
        <w:tc>
          <w:tcPr>
            <w:tcW w:w="535" w:type="dxa"/>
            <w:tcBorders>
              <w:top w:val="single" w:sz="4" w:space="0" w:color="auto"/>
              <w:bottom w:val="single" w:sz="4" w:space="0" w:color="auto"/>
              <w:right w:val="single" w:sz="4" w:space="0" w:color="auto"/>
            </w:tcBorders>
          </w:tcPr>
          <w:sdt>
            <w:sdtPr>
              <w:rPr>
                <w:rFonts w:ascii="Calibri" w:hAnsi="Calibri" w:cs="Arial"/>
                <w:bCs/>
                <w:szCs w:val="24"/>
              </w:rPr>
              <w:id w:val="1123576080"/>
              <w14:checkbox>
                <w14:checked w14:val="0"/>
                <w14:checkedState w14:val="2612" w14:font="MS Gothic"/>
                <w14:uncheckedState w14:val="2610" w14:font="MS Gothic"/>
              </w14:checkbox>
            </w:sdtPr>
            <w:sdtEndPr/>
            <w:sdtContent>
              <w:p w14:paraId="6DCF516C" w14:textId="77777777" w:rsidR="005A5A83" w:rsidRDefault="005A5A83" w:rsidP="005A5A83">
                <w:pPr>
                  <w:spacing w:before="60" w:after="60"/>
                  <w:rPr>
                    <w:rFonts w:ascii="Calibri" w:hAnsi="Calibri" w:cs="Arial"/>
                    <w:bCs/>
                    <w:szCs w:val="24"/>
                  </w:rPr>
                </w:pPr>
                <w:r>
                  <w:rPr>
                    <w:rFonts w:ascii="MS Gothic" w:eastAsia="MS Gothic" w:hAnsi="MS Gothic" w:cs="Arial" w:hint="eastAsia"/>
                    <w:bCs/>
                    <w:szCs w:val="24"/>
                  </w:rPr>
                  <w:t>☐</w:t>
                </w:r>
              </w:p>
            </w:sdtContent>
          </w:sdt>
          <w:p w14:paraId="1A43A61E" w14:textId="58BE8EE1" w:rsidR="006010BA" w:rsidRPr="0025326D" w:rsidRDefault="006010BA">
            <w:pPr>
              <w:spacing w:before="120" w:after="60"/>
              <w:jc w:val="right"/>
              <w:rPr>
                <w:rFonts w:asciiTheme="minorHAnsi" w:hAnsiTheme="minorHAnsi" w:cs="Arial"/>
                <w:b/>
                <w:bCs/>
                <w:sz w:val="16"/>
              </w:rPr>
            </w:pPr>
          </w:p>
        </w:tc>
        <w:tc>
          <w:tcPr>
            <w:tcW w:w="9545" w:type="dxa"/>
            <w:tcBorders>
              <w:top w:val="single" w:sz="6" w:space="0" w:color="auto"/>
              <w:left w:val="single" w:sz="4" w:space="0" w:color="auto"/>
              <w:bottom w:val="single" w:sz="6" w:space="0" w:color="auto"/>
            </w:tcBorders>
            <w:vAlign w:val="center"/>
          </w:tcPr>
          <w:p w14:paraId="30488F5C" w14:textId="77777777" w:rsidR="006010BA" w:rsidRPr="009E238C" w:rsidRDefault="006010BA" w:rsidP="009733C0">
            <w:pPr>
              <w:pStyle w:val="Header"/>
              <w:tabs>
                <w:tab w:val="clear" w:pos="4320"/>
                <w:tab w:val="clear" w:pos="8640"/>
              </w:tabs>
              <w:spacing w:before="60" w:after="60"/>
              <w:rPr>
                <w:rFonts w:asciiTheme="minorHAnsi" w:hAnsiTheme="minorHAnsi" w:cs="Arial"/>
                <w:bCs/>
                <w:szCs w:val="24"/>
              </w:rPr>
            </w:pPr>
            <w:r w:rsidRPr="009E238C">
              <w:rPr>
                <w:rFonts w:asciiTheme="minorHAnsi" w:hAnsiTheme="minorHAnsi" w:cs="Arial"/>
                <w:szCs w:val="24"/>
              </w:rPr>
              <w:t>Construction/demolition contractor</w:t>
            </w:r>
          </w:p>
        </w:tc>
      </w:tr>
      <w:tr w:rsidR="006010BA" w:rsidRPr="0025326D" w14:paraId="20D3FEE0" w14:textId="77777777" w:rsidTr="005A5A83">
        <w:trPr>
          <w:trHeight w:hRule="exact" w:val="432"/>
        </w:trPr>
        <w:tc>
          <w:tcPr>
            <w:tcW w:w="535" w:type="dxa"/>
            <w:tcBorders>
              <w:top w:val="single" w:sz="4" w:space="0" w:color="auto"/>
              <w:bottom w:val="single" w:sz="4" w:space="0" w:color="auto"/>
              <w:right w:val="single" w:sz="4" w:space="0" w:color="auto"/>
            </w:tcBorders>
          </w:tcPr>
          <w:sdt>
            <w:sdtPr>
              <w:rPr>
                <w:rFonts w:ascii="Calibri" w:hAnsi="Calibri" w:cs="Arial"/>
                <w:bCs/>
                <w:szCs w:val="24"/>
              </w:rPr>
              <w:id w:val="-23407357"/>
              <w14:checkbox>
                <w14:checked w14:val="0"/>
                <w14:checkedState w14:val="2612" w14:font="MS Gothic"/>
                <w14:uncheckedState w14:val="2610" w14:font="MS Gothic"/>
              </w14:checkbox>
            </w:sdtPr>
            <w:sdtEndPr/>
            <w:sdtContent>
              <w:p w14:paraId="1A688E54" w14:textId="77777777" w:rsidR="005A5A83" w:rsidRDefault="005A5A83" w:rsidP="005A5A83">
                <w:pPr>
                  <w:spacing w:before="60" w:after="60"/>
                  <w:rPr>
                    <w:rFonts w:ascii="Calibri" w:hAnsi="Calibri" w:cs="Arial"/>
                    <w:bCs/>
                    <w:szCs w:val="24"/>
                  </w:rPr>
                </w:pPr>
                <w:r>
                  <w:rPr>
                    <w:rFonts w:ascii="MS Gothic" w:eastAsia="MS Gothic" w:hAnsi="MS Gothic" w:cs="Arial" w:hint="eastAsia"/>
                    <w:bCs/>
                    <w:szCs w:val="24"/>
                  </w:rPr>
                  <w:t>☐</w:t>
                </w:r>
              </w:p>
            </w:sdtContent>
          </w:sdt>
          <w:p w14:paraId="142AF262" w14:textId="45739CA9" w:rsidR="006010BA" w:rsidRPr="0025326D" w:rsidRDefault="006010BA">
            <w:pPr>
              <w:spacing w:before="120" w:after="60"/>
              <w:jc w:val="right"/>
              <w:rPr>
                <w:rFonts w:asciiTheme="minorHAnsi" w:hAnsiTheme="minorHAnsi" w:cs="Arial"/>
                <w:b/>
                <w:bCs/>
                <w:sz w:val="16"/>
              </w:rPr>
            </w:pPr>
          </w:p>
        </w:tc>
        <w:tc>
          <w:tcPr>
            <w:tcW w:w="9545" w:type="dxa"/>
            <w:tcBorders>
              <w:top w:val="single" w:sz="6" w:space="0" w:color="auto"/>
              <w:left w:val="single" w:sz="4" w:space="0" w:color="auto"/>
              <w:bottom w:val="single" w:sz="6" w:space="0" w:color="auto"/>
            </w:tcBorders>
            <w:vAlign w:val="center"/>
          </w:tcPr>
          <w:p w14:paraId="4EA16607" w14:textId="77777777" w:rsidR="006010BA" w:rsidRPr="009E238C" w:rsidRDefault="006010BA" w:rsidP="009733C0">
            <w:pPr>
              <w:spacing w:before="60" w:after="60"/>
              <w:rPr>
                <w:rFonts w:asciiTheme="minorHAnsi" w:hAnsiTheme="minorHAnsi" w:cs="Arial"/>
                <w:bCs/>
                <w:szCs w:val="24"/>
              </w:rPr>
            </w:pPr>
            <w:r w:rsidRPr="009E238C">
              <w:rPr>
                <w:rFonts w:asciiTheme="minorHAnsi" w:hAnsiTheme="minorHAnsi" w:cs="Arial"/>
                <w:szCs w:val="24"/>
              </w:rPr>
              <w:t>Solid waste hauler</w:t>
            </w:r>
          </w:p>
        </w:tc>
      </w:tr>
      <w:tr w:rsidR="006010BA" w:rsidRPr="0025326D" w14:paraId="63BF6DF9" w14:textId="77777777" w:rsidTr="005A5A83">
        <w:trPr>
          <w:trHeight w:hRule="exact" w:val="432"/>
        </w:trPr>
        <w:tc>
          <w:tcPr>
            <w:tcW w:w="535" w:type="dxa"/>
            <w:tcBorders>
              <w:top w:val="single" w:sz="4" w:space="0" w:color="auto"/>
              <w:bottom w:val="single" w:sz="4" w:space="0" w:color="auto"/>
              <w:right w:val="single" w:sz="4" w:space="0" w:color="auto"/>
            </w:tcBorders>
          </w:tcPr>
          <w:sdt>
            <w:sdtPr>
              <w:rPr>
                <w:rFonts w:ascii="Calibri" w:hAnsi="Calibri" w:cs="Arial"/>
                <w:bCs/>
                <w:szCs w:val="24"/>
              </w:rPr>
              <w:id w:val="785310742"/>
              <w14:checkbox>
                <w14:checked w14:val="0"/>
                <w14:checkedState w14:val="2612" w14:font="MS Gothic"/>
                <w14:uncheckedState w14:val="2610" w14:font="MS Gothic"/>
              </w14:checkbox>
            </w:sdtPr>
            <w:sdtEndPr/>
            <w:sdtContent>
              <w:p w14:paraId="464CC869" w14:textId="77777777" w:rsidR="005A5A83" w:rsidRDefault="005A5A83" w:rsidP="005A5A83">
                <w:pPr>
                  <w:spacing w:before="60" w:after="60"/>
                  <w:rPr>
                    <w:rFonts w:ascii="Calibri" w:hAnsi="Calibri" w:cs="Arial"/>
                    <w:bCs/>
                    <w:szCs w:val="24"/>
                  </w:rPr>
                </w:pPr>
                <w:r>
                  <w:rPr>
                    <w:rFonts w:ascii="MS Gothic" w:eastAsia="MS Gothic" w:hAnsi="MS Gothic" w:cs="Arial" w:hint="eastAsia"/>
                    <w:bCs/>
                    <w:szCs w:val="24"/>
                  </w:rPr>
                  <w:t>☐</w:t>
                </w:r>
              </w:p>
            </w:sdtContent>
          </w:sdt>
          <w:p w14:paraId="7FE5932A" w14:textId="3828FC64" w:rsidR="006010BA" w:rsidRPr="0025326D" w:rsidRDefault="006010BA">
            <w:pPr>
              <w:spacing w:before="120" w:after="60"/>
              <w:jc w:val="right"/>
              <w:rPr>
                <w:rFonts w:asciiTheme="minorHAnsi" w:hAnsiTheme="minorHAnsi" w:cs="Arial"/>
                <w:b/>
                <w:bCs/>
                <w:sz w:val="16"/>
              </w:rPr>
            </w:pPr>
          </w:p>
        </w:tc>
        <w:tc>
          <w:tcPr>
            <w:tcW w:w="9545" w:type="dxa"/>
            <w:tcBorders>
              <w:top w:val="single" w:sz="6" w:space="0" w:color="auto"/>
              <w:left w:val="single" w:sz="4" w:space="0" w:color="auto"/>
              <w:bottom w:val="single" w:sz="6" w:space="0" w:color="auto"/>
            </w:tcBorders>
            <w:vAlign w:val="center"/>
          </w:tcPr>
          <w:p w14:paraId="254BB084" w14:textId="77777777" w:rsidR="006010BA" w:rsidRPr="009E238C" w:rsidRDefault="006010BA" w:rsidP="009733C0">
            <w:pPr>
              <w:pStyle w:val="Header"/>
              <w:tabs>
                <w:tab w:val="clear" w:pos="4320"/>
                <w:tab w:val="clear" w:pos="8640"/>
              </w:tabs>
              <w:spacing w:before="60" w:after="60"/>
              <w:rPr>
                <w:rFonts w:asciiTheme="minorHAnsi" w:hAnsiTheme="minorHAnsi" w:cs="Arial"/>
                <w:bCs/>
                <w:szCs w:val="24"/>
              </w:rPr>
            </w:pPr>
            <w:r w:rsidRPr="009E238C">
              <w:rPr>
                <w:rFonts w:asciiTheme="minorHAnsi" w:hAnsiTheme="minorHAnsi" w:cs="Arial"/>
                <w:szCs w:val="24"/>
              </w:rPr>
              <w:t>Other  (Explain)</w:t>
            </w:r>
          </w:p>
        </w:tc>
      </w:tr>
    </w:tbl>
    <w:p w14:paraId="65BBB6C9" w14:textId="10D25451" w:rsidR="00413294" w:rsidRPr="00A40B02" w:rsidRDefault="00413294" w:rsidP="00296913">
      <w:pPr>
        <w:rPr>
          <w:rFonts w:asciiTheme="minorHAnsi" w:hAnsiTheme="minorHAnsi" w:cs="Arial"/>
          <w:sz w:val="12"/>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6"/>
        <w:gridCol w:w="9614"/>
      </w:tblGrid>
      <w:tr w:rsidR="00296913" w:rsidRPr="0025326D" w14:paraId="1E9296F8" w14:textId="77777777" w:rsidTr="00063AA9">
        <w:tc>
          <w:tcPr>
            <w:tcW w:w="10080" w:type="dxa"/>
            <w:gridSpan w:val="2"/>
            <w:tcBorders>
              <w:top w:val="single" w:sz="4" w:space="0" w:color="auto"/>
              <w:bottom w:val="single" w:sz="4" w:space="0" w:color="auto"/>
            </w:tcBorders>
            <w:shd w:val="clear" w:color="auto" w:fill="E0E0E0"/>
          </w:tcPr>
          <w:p w14:paraId="6D603307" w14:textId="04717057" w:rsidR="00296913" w:rsidRPr="009E238C" w:rsidRDefault="008F7CF0" w:rsidP="00063AA9">
            <w:pPr>
              <w:pStyle w:val="Heading5"/>
              <w:spacing w:before="60" w:after="60"/>
              <w:jc w:val="left"/>
              <w:rPr>
                <w:rFonts w:asciiTheme="minorHAnsi" w:hAnsiTheme="minorHAnsi" w:cs="Arial"/>
                <w:bCs/>
                <w:sz w:val="22"/>
                <w:szCs w:val="22"/>
              </w:rPr>
            </w:pPr>
            <w:r>
              <w:rPr>
                <w:rFonts w:asciiTheme="minorHAnsi" w:hAnsiTheme="minorHAnsi" w:cs="Arial"/>
                <w:b/>
                <w:bCs/>
                <w:sz w:val="24"/>
                <w:szCs w:val="22"/>
              </w:rPr>
              <w:t>6</w:t>
            </w:r>
            <w:r w:rsidR="00296913" w:rsidRPr="005A5A83">
              <w:rPr>
                <w:rFonts w:asciiTheme="minorHAnsi" w:hAnsiTheme="minorHAnsi" w:cs="Arial"/>
                <w:b/>
                <w:bCs/>
                <w:sz w:val="24"/>
                <w:szCs w:val="22"/>
              </w:rPr>
              <w:t>.</w:t>
            </w:r>
            <w:r w:rsidR="00296913" w:rsidRPr="005A5A83">
              <w:rPr>
                <w:rFonts w:asciiTheme="minorHAnsi" w:hAnsiTheme="minorHAnsi" w:cs="Arial"/>
                <w:bCs/>
                <w:sz w:val="24"/>
                <w:szCs w:val="22"/>
              </w:rPr>
              <w:t xml:space="preserve">  </w:t>
            </w:r>
            <w:r w:rsidR="00296913" w:rsidRPr="005A5A83">
              <w:rPr>
                <w:rFonts w:asciiTheme="minorHAnsi" w:hAnsiTheme="minorHAnsi" w:cs="Arial"/>
                <w:b/>
                <w:sz w:val="24"/>
                <w:szCs w:val="22"/>
              </w:rPr>
              <w:t>Type of solid wastes proposed to be covered by the non-system license.  (Check all that apply)</w:t>
            </w:r>
          </w:p>
        </w:tc>
      </w:tr>
      <w:tr w:rsidR="00296913" w:rsidRPr="0025326D" w14:paraId="727353A4" w14:textId="77777777" w:rsidTr="00A40B02">
        <w:trPr>
          <w:trHeight w:val="576"/>
        </w:trPr>
        <w:tc>
          <w:tcPr>
            <w:tcW w:w="466" w:type="dxa"/>
            <w:tcBorders>
              <w:top w:val="single" w:sz="4" w:space="0" w:color="auto"/>
              <w:left w:val="single" w:sz="4" w:space="0" w:color="auto"/>
              <w:bottom w:val="single" w:sz="4" w:space="0" w:color="auto"/>
              <w:right w:val="single" w:sz="4" w:space="0" w:color="auto"/>
            </w:tcBorders>
            <w:vAlign w:val="center"/>
          </w:tcPr>
          <w:sdt>
            <w:sdtPr>
              <w:rPr>
                <w:rFonts w:ascii="Calibri" w:hAnsi="Calibri" w:cs="Arial"/>
                <w:bCs/>
                <w:szCs w:val="24"/>
              </w:rPr>
              <w:id w:val="1410579763"/>
              <w14:checkbox>
                <w14:checked w14:val="0"/>
                <w14:checkedState w14:val="2612" w14:font="MS Gothic"/>
                <w14:uncheckedState w14:val="2610" w14:font="MS Gothic"/>
              </w14:checkbox>
            </w:sdtPr>
            <w:sdtEndPr/>
            <w:sdtContent>
              <w:p w14:paraId="0A5919E2" w14:textId="61120F32" w:rsidR="00296913" w:rsidRPr="00A40B02" w:rsidRDefault="00C86DA2" w:rsidP="00A40B02">
                <w:pPr>
                  <w:spacing w:before="120"/>
                  <w:rPr>
                    <w:rFonts w:ascii="Calibri" w:hAnsi="Calibri" w:cs="Arial"/>
                    <w:bCs/>
                    <w:szCs w:val="24"/>
                  </w:rPr>
                </w:pPr>
                <w:r>
                  <w:rPr>
                    <w:rFonts w:ascii="MS Gothic" w:eastAsia="MS Gothic" w:hAnsi="MS Gothic" w:cs="Arial" w:hint="eastAsia"/>
                    <w:bCs/>
                    <w:szCs w:val="24"/>
                  </w:rPr>
                  <w:t>☐</w:t>
                </w:r>
              </w:p>
            </w:sdtContent>
          </w:sdt>
        </w:tc>
        <w:tc>
          <w:tcPr>
            <w:tcW w:w="9614" w:type="dxa"/>
            <w:tcBorders>
              <w:top w:val="single" w:sz="4" w:space="0" w:color="auto"/>
              <w:left w:val="single" w:sz="4" w:space="0" w:color="auto"/>
              <w:bottom w:val="single" w:sz="6" w:space="0" w:color="auto"/>
              <w:right w:val="single" w:sz="4" w:space="0" w:color="auto"/>
            </w:tcBorders>
            <w:vAlign w:val="center"/>
          </w:tcPr>
          <w:p w14:paraId="1742A2FC" w14:textId="77777777" w:rsidR="00296913" w:rsidRPr="009E238C" w:rsidRDefault="00296913" w:rsidP="00063AA9">
            <w:pPr>
              <w:spacing w:before="60" w:after="60"/>
              <w:rPr>
                <w:rFonts w:asciiTheme="minorHAnsi" w:hAnsiTheme="minorHAnsi" w:cs="Arial"/>
                <w:bCs/>
                <w:szCs w:val="24"/>
              </w:rPr>
            </w:pPr>
            <w:r w:rsidRPr="009E238C">
              <w:rPr>
                <w:rFonts w:asciiTheme="minorHAnsi" w:hAnsiTheme="minorHAnsi" w:cs="Arial"/>
                <w:szCs w:val="24"/>
              </w:rPr>
              <w:t>Putrescible waste</w:t>
            </w:r>
          </w:p>
        </w:tc>
      </w:tr>
      <w:tr w:rsidR="00296913" w:rsidRPr="0025326D" w14:paraId="0016BA68" w14:textId="77777777" w:rsidTr="00A40B02">
        <w:trPr>
          <w:trHeight w:val="576"/>
        </w:trPr>
        <w:tc>
          <w:tcPr>
            <w:tcW w:w="466" w:type="dxa"/>
            <w:tcBorders>
              <w:top w:val="single" w:sz="4" w:space="0" w:color="auto"/>
              <w:bottom w:val="single" w:sz="4" w:space="0" w:color="auto"/>
              <w:right w:val="single" w:sz="4" w:space="0" w:color="auto"/>
            </w:tcBorders>
            <w:vAlign w:val="center"/>
          </w:tcPr>
          <w:sdt>
            <w:sdtPr>
              <w:rPr>
                <w:rFonts w:ascii="Calibri" w:hAnsi="Calibri" w:cs="Arial"/>
                <w:bCs/>
                <w:szCs w:val="24"/>
              </w:rPr>
              <w:id w:val="-1211022508"/>
              <w14:checkbox>
                <w14:checked w14:val="0"/>
                <w14:checkedState w14:val="2612" w14:font="MS Gothic"/>
                <w14:uncheckedState w14:val="2610" w14:font="MS Gothic"/>
              </w14:checkbox>
            </w:sdtPr>
            <w:sdtEndPr/>
            <w:sdtContent>
              <w:p w14:paraId="7A4B12D4" w14:textId="4E66D1C2" w:rsidR="00296913" w:rsidRPr="00A40B02" w:rsidRDefault="00A40B02" w:rsidP="00A40B02">
                <w:pPr>
                  <w:spacing w:before="120"/>
                  <w:rPr>
                    <w:rFonts w:ascii="Calibri" w:hAnsi="Calibri" w:cs="Arial"/>
                    <w:bCs/>
                    <w:szCs w:val="24"/>
                  </w:rPr>
                </w:pPr>
                <w:r>
                  <w:rPr>
                    <w:rFonts w:ascii="MS Gothic" w:eastAsia="MS Gothic" w:hAnsi="MS Gothic" w:cs="Arial" w:hint="eastAsia"/>
                    <w:bCs/>
                    <w:szCs w:val="24"/>
                  </w:rPr>
                  <w:t>☐</w:t>
                </w:r>
              </w:p>
            </w:sdtContent>
          </w:sdt>
        </w:tc>
        <w:tc>
          <w:tcPr>
            <w:tcW w:w="9614" w:type="dxa"/>
            <w:tcBorders>
              <w:top w:val="single" w:sz="4" w:space="0" w:color="auto"/>
              <w:left w:val="single" w:sz="4" w:space="0" w:color="auto"/>
              <w:bottom w:val="single" w:sz="4" w:space="0" w:color="auto"/>
            </w:tcBorders>
            <w:vAlign w:val="center"/>
          </w:tcPr>
          <w:p w14:paraId="2D1E57B0" w14:textId="4F5B6A28" w:rsidR="00296913" w:rsidRPr="009E238C" w:rsidRDefault="00296913" w:rsidP="00063AA9">
            <w:pPr>
              <w:spacing w:before="60" w:after="60"/>
              <w:rPr>
                <w:rFonts w:asciiTheme="minorHAnsi" w:hAnsiTheme="minorHAnsi" w:cs="Arial"/>
                <w:bCs/>
                <w:szCs w:val="24"/>
              </w:rPr>
            </w:pPr>
            <w:r w:rsidRPr="009E238C">
              <w:rPr>
                <w:rFonts w:asciiTheme="minorHAnsi" w:hAnsiTheme="minorHAnsi" w:cs="Arial"/>
                <w:szCs w:val="24"/>
              </w:rPr>
              <w:t xml:space="preserve">Non-putrescible processing residual from a material recovery facility </w:t>
            </w:r>
            <w:r w:rsidRPr="009E238C">
              <w:rPr>
                <w:rFonts w:asciiTheme="minorHAnsi" w:hAnsiTheme="minorHAnsi" w:cs="Arial"/>
                <w:szCs w:val="24"/>
              </w:rPr>
              <w:br/>
              <w:t>(</w:t>
            </w:r>
            <w:r w:rsidRPr="009E238C">
              <w:rPr>
                <w:rFonts w:asciiTheme="minorHAnsi" w:hAnsiTheme="minorHAnsi" w:cs="Arial"/>
                <w:iCs/>
                <w:szCs w:val="24"/>
              </w:rPr>
              <w:t xml:space="preserve">This category does </w:t>
            </w:r>
            <w:r w:rsidRPr="009E238C">
              <w:rPr>
                <w:rFonts w:asciiTheme="minorHAnsi" w:hAnsiTheme="minorHAnsi" w:cs="Arial"/>
                <w:iCs/>
                <w:szCs w:val="24"/>
                <w:u w:val="single"/>
              </w:rPr>
              <w:t>not</w:t>
            </w:r>
            <w:r w:rsidRPr="009E238C">
              <w:rPr>
                <w:rFonts w:asciiTheme="minorHAnsi" w:hAnsiTheme="minorHAnsi" w:cs="Arial"/>
                <w:iCs/>
                <w:szCs w:val="24"/>
              </w:rPr>
              <w:t xml:space="preserve"> include unprocessed non-putrescible waste</w:t>
            </w:r>
            <w:r w:rsidR="00DE5FAA">
              <w:rPr>
                <w:rFonts w:asciiTheme="minorHAnsi" w:hAnsiTheme="minorHAnsi" w:cs="Arial"/>
                <w:iCs/>
                <w:szCs w:val="24"/>
              </w:rPr>
              <w:t>.</w:t>
            </w:r>
            <w:r w:rsidRPr="009E238C">
              <w:rPr>
                <w:rFonts w:asciiTheme="minorHAnsi" w:hAnsiTheme="minorHAnsi" w:cs="Arial"/>
                <w:iCs/>
                <w:szCs w:val="24"/>
              </w:rPr>
              <w:t>)</w:t>
            </w:r>
          </w:p>
        </w:tc>
      </w:tr>
      <w:tr w:rsidR="00296913" w:rsidRPr="0025326D" w14:paraId="6BD7D4AF" w14:textId="77777777" w:rsidTr="00A40B02">
        <w:trPr>
          <w:trHeight w:val="576"/>
        </w:trPr>
        <w:tc>
          <w:tcPr>
            <w:tcW w:w="466" w:type="dxa"/>
            <w:tcBorders>
              <w:top w:val="single" w:sz="4" w:space="0" w:color="auto"/>
              <w:bottom w:val="single" w:sz="4" w:space="0" w:color="auto"/>
              <w:right w:val="single" w:sz="4" w:space="0" w:color="auto"/>
            </w:tcBorders>
            <w:vAlign w:val="center"/>
          </w:tcPr>
          <w:sdt>
            <w:sdtPr>
              <w:rPr>
                <w:rFonts w:ascii="Calibri" w:hAnsi="Calibri" w:cs="Arial"/>
                <w:bCs/>
                <w:szCs w:val="24"/>
              </w:rPr>
              <w:id w:val="781228125"/>
              <w14:checkbox>
                <w14:checked w14:val="0"/>
                <w14:checkedState w14:val="2612" w14:font="MS Gothic"/>
                <w14:uncheckedState w14:val="2610" w14:font="MS Gothic"/>
              </w14:checkbox>
            </w:sdtPr>
            <w:sdtEndPr/>
            <w:sdtContent>
              <w:p w14:paraId="457FEE9C" w14:textId="4FA97718" w:rsidR="00296913" w:rsidRPr="00A40B02" w:rsidRDefault="00296913" w:rsidP="00A40B02">
                <w:pPr>
                  <w:spacing w:before="120"/>
                  <w:rPr>
                    <w:rFonts w:ascii="Calibri" w:hAnsi="Calibri" w:cs="Arial"/>
                    <w:bCs/>
                    <w:szCs w:val="24"/>
                  </w:rPr>
                </w:pPr>
                <w:r>
                  <w:rPr>
                    <w:rFonts w:ascii="MS Gothic" w:eastAsia="MS Gothic" w:hAnsi="MS Gothic" w:cs="Arial" w:hint="eastAsia"/>
                    <w:bCs/>
                    <w:szCs w:val="24"/>
                  </w:rPr>
                  <w:t>☐</w:t>
                </w:r>
              </w:p>
            </w:sdtContent>
          </w:sdt>
        </w:tc>
        <w:tc>
          <w:tcPr>
            <w:tcW w:w="9614" w:type="dxa"/>
            <w:tcBorders>
              <w:top w:val="single" w:sz="4" w:space="0" w:color="auto"/>
              <w:left w:val="single" w:sz="4" w:space="0" w:color="auto"/>
              <w:bottom w:val="single" w:sz="4" w:space="0" w:color="auto"/>
            </w:tcBorders>
            <w:vAlign w:val="center"/>
          </w:tcPr>
          <w:p w14:paraId="57F1A1C5" w14:textId="01045E6C" w:rsidR="00296913" w:rsidRPr="009E238C" w:rsidRDefault="00296913" w:rsidP="00063AA9">
            <w:pPr>
              <w:spacing w:before="60" w:after="60"/>
              <w:rPr>
                <w:rFonts w:asciiTheme="minorHAnsi" w:hAnsiTheme="minorHAnsi" w:cs="Arial"/>
                <w:szCs w:val="24"/>
              </w:rPr>
            </w:pPr>
            <w:r w:rsidRPr="009E238C">
              <w:rPr>
                <w:rFonts w:asciiTheme="minorHAnsi" w:hAnsiTheme="minorHAnsi" w:cs="Arial"/>
                <w:szCs w:val="24"/>
              </w:rPr>
              <w:t xml:space="preserve">Special waste </w:t>
            </w:r>
            <w:r w:rsidRPr="009E238C">
              <w:rPr>
                <w:rFonts w:asciiTheme="minorHAnsi" w:hAnsiTheme="minorHAnsi" w:cs="Arial"/>
                <w:szCs w:val="24"/>
              </w:rPr>
              <w:br/>
              <w:t>(</w:t>
            </w:r>
            <w:r w:rsidRPr="009E238C">
              <w:rPr>
                <w:rFonts w:asciiTheme="minorHAnsi" w:hAnsiTheme="minorHAnsi" w:cs="Arial"/>
                <w:iCs/>
                <w:szCs w:val="24"/>
              </w:rPr>
              <w:t>This category requires special handling as defined in Metro Code Chapter 5.00</w:t>
            </w:r>
            <w:r w:rsidR="00DE5FAA">
              <w:rPr>
                <w:rFonts w:asciiTheme="minorHAnsi" w:hAnsiTheme="minorHAnsi" w:cs="Arial"/>
                <w:iCs/>
                <w:szCs w:val="24"/>
              </w:rPr>
              <w:t>.</w:t>
            </w:r>
            <w:r w:rsidRPr="009E238C">
              <w:rPr>
                <w:rFonts w:asciiTheme="minorHAnsi" w:hAnsiTheme="minorHAnsi" w:cs="Arial"/>
                <w:iCs/>
                <w:szCs w:val="24"/>
              </w:rPr>
              <w:t>)</w:t>
            </w:r>
          </w:p>
        </w:tc>
      </w:tr>
      <w:tr w:rsidR="00296913" w:rsidRPr="0025326D" w14:paraId="49CCDAA3" w14:textId="77777777" w:rsidTr="00A40B02">
        <w:trPr>
          <w:trHeight w:val="576"/>
        </w:trPr>
        <w:tc>
          <w:tcPr>
            <w:tcW w:w="466" w:type="dxa"/>
            <w:tcBorders>
              <w:top w:val="single" w:sz="4" w:space="0" w:color="auto"/>
              <w:bottom w:val="single" w:sz="4" w:space="0" w:color="auto"/>
              <w:right w:val="single" w:sz="4" w:space="0" w:color="auto"/>
            </w:tcBorders>
            <w:vAlign w:val="center"/>
          </w:tcPr>
          <w:sdt>
            <w:sdtPr>
              <w:rPr>
                <w:rFonts w:ascii="Calibri" w:hAnsi="Calibri" w:cs="Arial"/>
                <w:bCs/>
                <w:szCs w:val="24"/>
              </w:rPr>
              <w:id w:val="1999459895"/>
              <w14:checkbox>
                <w14:checked w14:val="0"/>
                <w14:checkedState w14:val="2612" w14:font="MS Gothic"/>
                <w14:uncheckedState w14:val="2610" w14:font="MS Gothic"/>
              </w14:checkbox>
            </w:sdtPr>
            <w:sdtEndPr/>
            <w:sdtContent>
              <w:p w14:paraId="7B4CC7DD" w14:textId="5D228CBD" w:rsidR="00296913" w:rsidRPr="00A40B02" w:rsidRDefault="00296913" w:rsidP="00A40B02">
                <w:pPr>
                  <w:spacing w:before="120"/>
                  <w:rPr>
                    <w:rFonts w:ascii="Calibri" w:hAnsi="Calibri" w:cs="Arial"/>
                    <w:bCs/>
                    <w:szCs w:val="24"/>
                  </w:rPr>
                </w:pPr>
                <w:r>
                  <w:rPr>
                    <w:rFonts w:ascii="MS Gothic" w:eastAsia="MS Gothic" w:hAnsi="MS Gothic" w:cs="Arial" w:hint="eastAsia"/>
                    <w:bCs/>
                    <w:szCs w:val="24"/>
                  </w:rPr>
                  <w:t>☐</w:t>
                </w:r>
              </w:p>
            </w:sdtContent>
          </w:sdt>
        </w:tc>
        <w:tc>
          <w:tcPr>
            <w:tcW w:w="9614" w:type="dxa"/>
            <w:tcBorders>
              <w:top w:val="single" w:sz="4" w:space="0" w:color="auto"/>
              <w:left w:val="single" w:sz="4" w:space="0" w:color="auto"/>
              <w:bottom w:val="single" w:sz="4" w:space="0" w:color="auto"/>
            </w:tcBorders>
            <w:vAlign w:val="center"/>
          </w:tcPr>
          <w:p w14:paraId="4B9C649E" w14:textId="06EAA5B7" w:rsidR="00296913" w:rsidRPr="009E238C" w:rsidRDefault="00296913" w:rsidP="00063AA9">
            <w:pPr>
              <w:spacing w:before="60" w:after="60"/>
              <w:rPr>
                <w:rFonts w:asciiTheme="minorHAnsi" w:hAnsiTheme="minorHAnsi" w:cs="Arial"/>
                <w:bCs/>
                <w:szCs w:val="24"/>
              </w:rPr>
            </w:pPr>
            <w:r w:rsidRPr="009E238C">
              <w:rPr>
                <w:rFonts w:asciiTheme="minorHAnsi" w:hAnsiTheme="minorHAnsi" w:cs="Arial"/>
                <w:szCs w:val="24"/>
              </w:rPr>
              <w:t xml:space="preserve">Fee exempt waste </w:t>
            </w:r>
            <w:r w:rsidRPr="009E238C">
              <w:rPr>
                <w:rFonts w:asciiTheme="minorHAnsi" w:hAnsiTheme="minorHAnsi" w:cs="Arial"/>
                <w:szCs w:val="24"/>
              </w:rPr>
              <w:br/>
              <w:t>(</w:t>
            </w:r>
            <w:r w:rsidRPr="009E238C">
              <w:rPr>
                <w:rFonts w:asciiTheme="minorHAnsi" w:hAnsiTheme="minorHAnsi" w:cs="Arial"/>
                <w:iCs/>
                <w:szCs w:val="24"/>
              </w:rPr>
              <w:t>This category includes source-separated food waste</w:t>
            </w:r>
            <w:r>
              <w:rPr>
                <w:rFonts w:asciiTheme="minorHAnsi" w:hAnsiTheme="minorHAnsi" w:cs="Arial"/>
                <w:iCs/>
                <w:szCs w:val="24"/>
              </w:rPr>
              <w:t>.</w:t>
            </w:r>
            <w:r w:rsidRPr="009E238C">
              <w:rPr>
                <w:rFonts w:asciiTheme="minorHAnsi" w:hAnsiTheme="minorHAnsi" w:cs="Arial"/>
                <w:iCs/>
                <w:szCs w:val="24"/>
              </w:rPr>
              <w:t>)</w:t>
            </w:r>
          </w:p>
        </w:tc>
      </w:tr>
      <w:tr w:rsidR="00296913" w:rsidRPr="0025326D" w14:paraId="55E21B8C" w14:textId="77777777" w:rsidTr="00A40B02">
        <w:trPr>
          <w:trHeight w:val="576"/>
        </w:trPr>
        <w:tc>
          <w:tcPr>
            <w:tcW w:w="466" w:type="dxa"/>
            <w:tcBorders>
              <w:top w:val="single" w:sz="4" w:space="0" w:color="auto"/>
              <w:bottom w:val="single" w:sz="4" w:space="0" w:color="auto"/>
              <w:right w:val="single" w:sz="4" w:space="0" w:color="auto"/>
            </w:tcBorders>
            <w:vAlign w:val="center"/>
          </w:tcPr>
          <w:sdt>
            <w:sdtPr>
              <w:rPr>
                <w:rFonts w:ascii="Calibri" w:hAnsi="Calibri" w:cs="Arial"/>
                <w:bCs/>
                <w:szCs w:val="24"/>
              </w:rPr>
              <w:id w:val="-896673325"/>
              <w14:checkbox>
                <w14:checked w14:val="0"/>
                <w14:checkedState w14:val="2612" w14:font="MS Gothic"/>
                <w14:uncheckedState w14:val="2610" w14:font="MS Gothic"/>
              </w14:checkbox>
            </w:sdtPr>
            <w:sdtEndPr/>
            <w:sdtContent>
              <w:p w14:paraId="56D869A4" w14:textId="7CCDF24E" w:rsidR="00296913" w:rsidRPr="00A40B02" w:rsidRDefault="00296913" w:rsidP="00A40B02">
                <w:pPr>
                  <w:spacing w:before="120"/>
                  <w:rPr>
                    <w:rFonts w:ascii="Calibri" w:hAnsi="Calibri" w:cs="Arial"/>
                    <w:bCs/>
                    <w:szCs w:val="24"/>
                  </w:rPr>
                </w:pPr>
                <w:r>
                  <w:rPr>
                    <w:rFonts w:ascii="MS Gothic" w:eastAsia="MS Gothic" w:hAnsi="MS Gothic" w:cs="Arial" w:hint="eastAsia"/>
                    <w:bCs/>
                    <w:szCs w:val="24"/>
                  </w:rPr>
                  <w:t>☐</w:t>
                </w:r>
              </w:p>
            </w:sdtContent>
          </w:sdt>
        </w:tc>
        <w:tc>
          <w:tcPr>
            <w:tcW w:w="9614" w:type="dxa"/>
            <w:tcBorders>
              <w:top w:val="single" w:sz="4" w:space="0" w:color="auto"/>
              <w:left w:val="single" w:sz="4" w:space="0" w:color="auto"/>
              <w:bottom w:val="single" w:sz="6" w:space="0" w:color="auto"/>
            </w:tcBorders>
            <w:vAlign w:val="center"/>
          </w:tcPr>
          <w:p w14:paraId="4759AA2B" w14:textId="663416EF" w:rsidR="00296913" w:rsidRPr="009E238C" w:rsidRDefault="00296913" w:rsidP="00B70149">
            <w:pPr>
              <w:spacing w:before="60" w:after="60"/>
              <w:rPr>
                <w:rFonts w:asciiTheme="minorHAnsi" w:hAnsiTheme="minorHAnsi" w:cs="Arial"/>
                <w:szCs w:val="24"/>
              </w:rPr>
            </w:pPr>
            <w:r w:rsidRPr="009E238C">
              <w:rPr>
                <w:rFonts w:asciiTheme="minorHAnsi" w:hAnsiTheme="minorHAnsi" w:cs="Arial"/>
                <w:szCs w:val="24"/>
              </w:rPr>
              <w:t xml:space="preserve">Other (describe below in Section </w:t>
            </w:r>
            <w:r w:rsidR="00B70149">
              <w:rPr>
                <w:rFonts w:asciiTheme="minorHAnsi" w:hAnsiTheme="minorHAnsi" w:cs="Arial"/>
                <w:szCs w:val="24"/>
              </w:rPr>
              <w:t>7</w:t>
            </w:r>
            <w:r w:rsidRPr="009E238C">
              <w:rPr>
                <w:rFonts w:asciiTheme="minorHAnsi" w:hAnsiTheme="minorHAnsi" w:cs="Arial"/>
                <w:szCs w:val="24"/>
              </w:rPr>
              <w:t>)</w:t>
            </w:r>
          </w:p>
        </w:tc>
      </w:tr>
    </w:tbl>
    <w:p w14:paraId="5E47A139" w14:textId="77777777" w:rsidR="00296913" w:rsidRPr="0025326D" w:rsidRDefault="00296913" w:rsidP="00296913">
      <w:pPr>
        <w:rPr>
          <w:rFonts w:asciiTheme="minorHAnsi" w:hAnsiTheme="minorHAnsi" w:cs="Arial"/>
          <w:sz w:val="20"/>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0"/>
      </w:tblGrid>
      <w:tr w:rsidR="00296913" w:rsidRPr="0025326D" w14:paraId="2A689507" w14:textId="77777777" w:rsidTr="00B70149">
        <w:trPr>
          <w:cantSplit/>
        </w:trPr>
        <w:tc>
          <w:tcPr>
            <w:tcW w:w="10080" w:type="dxa"/>
            <w:tcBorders>
              <w:top w:val="single" w:sz="4" w:space="0" w:color="auto"/>
              <w:bottom w:val="single" w:sz="4" w:space="0" w:color="auto"/>
            </w:tcBorders>
            <w:shd w:val="clear" w:color="auto" w:fill="E0E0E0"/>
          </w:tcPr>
          <w:p w14:paraId="7D00FFF7" w14:textId="44E4C6AB" w:rsidR="00296913" w:rsidRPr="009E238C" w:rsidRDefault="00B70149" w:rsidP="00063AA9">
            <w:pPr>
              <w:pStyle w:val="Heading5"/>
              <w:spacing w:before="60" w:after="60"/>
              <w:jc w:val="left"/>
              <w:rPr>
                <w:rFonts w:asciiTheme="minorHAnsi" w:hAnsiTheme="minorHAnsi" w:cs="Arial"/>
                <w:b/>
                <w:bCs/>
                <w:sz w:val="22"/>
                <w:szCs w:val="22"/>
              </w:rPr>
            </w:pPr>
            <w:r>
              <w:rPr>
                <w:rFonts w:asciiTheme="minorHAnsi" w:hAnsiTheme="minorHAnsi" w:cs="Arial"/>
                <w:b/>
                <w:bCs/>
                <w:sz w:val="24"/>
                <w:szCs w:val="22"/>
              </w:rPr>
              <w:t>7</w:t>
            </w:r>
            <w:r w:rsidR="00296913" w:rsidRPr="005A5A83">
              <w:rPr>
                <w:rFonts w:asciiTheme="minorHAnsi" w:hAnsiTheme="minorHAnsi" w:cs="Arial"/>
                <w:b/>
                <w:bCs/>
                <w:sz w:val="24"/>
                <w:szCs w:val="22"/>
              </w:rPr>
              <w:t>.  P</w:t>
            </w:r>
            <w:r w:rsidR="00296913" w:rsidRPr="005A5A83">
              <w:rPr>
                <w:rFonts w:asciiTheme="minorHAnsi" w:hAnsiTheme="minorHAnsi" w:cs="Arial"/>
                <w:b/>
                <w:sz w:val="24"/>
                <w:szCs w:val="22"/>
              </w:rPr>
              <w:t>rovide a description of the specific wastes you propose to transport to a non-system facility.</w:t>
            </w:r>
          </w:p>
        </w:tc>
      </w:tr>
      <w:tr w:rsidR="00296913" w:rsidRPr="0025326D" w14:paraId="28D235A9" w14:textId="77777777" w:rsidTr="00B70149">
        <w:trPr>
          <w:cantSplit/>
          <w:trHeight w:hRule="exact" w:val="1594"/>
        </w:trPr>
        <w:tc>
          <w:tcPr>
            <w:tcW w:w="10080" w:type="dxa"/>
            <w:tcBorders>
              <w:top w:val="single" w:sz="4" w:space="0" w:color="auto"/>
              <w:left w:val="single" w:sz="4" w:space="0" w:color="auto"/>
              <w:bottom w:val="single" w:sz="4" w:space="0" w:color="auto"/>
              <w:right w:val="single" w:sz="4" w:space="0" w:color="auto"/>
            </w:tcBorders>
          </w:tcPr>
          <w:p w14:paraId="0929EF69" w14:textId="77777777" w:rsidR="00296913" w:rsidRPr="0025326D" w:rsidRDefault="00296913" w:rsidP="00C86DA2">
            <w:pPr>
              <w:spacing w:before="60"/>
              <w:rPr>
                <w:rFonts w:asciiTheme="minorHAnsi" w:hAnsiTheme="minorHAnsi" w:cs="Arial"/>
                <w:bCs/>
                <w:sz w:val="18"/>
              </w:rPr>
            </w:pPr>
          </w:p>
        </w:tc>
      </w:tr>
    </w:tbl>
    <w:p w14:paraId="46CCD819" w14:textId="77777777" w:rsidR="00B70149" w:rsidRPr="00460F2D" w:rsidRDefault="00B70149">
      <w:pPr>
        <w:rPr>
          <w:rFonts w:asciiTheme="minorHAnsi" w:hAnsiTheme="minorHAnsi" w:cstheme="minorHAnsi"/>
          <w:sz w:val="20"/>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
        <w:gridCol w:w="9545"/>
      </w:tblGrid>
      <w:tr w:rsidR="006010BA" w:rsidRPr="0025326D" w14:paraId="78A4EBA4" w14:textId="77777777" w:rsidTr="00A40B02">
        <w:trPr>
          <w:trHeight w:val="432"/>
        </w:trPr>
        <w:tc>
          <w:tcPr>
            <w:tcW w:w="10080" w:type="dxa"/>
            <w:gridSpan w:val="2"/>
            <w:tcBorders>
              <w:top w:val="single" w:sz="4" w:space="0" w:color="auto"/>
              <w:bottom w:val="single" w:sz="4" w:space="0" w:color="auto"/>
            </w:tcBorders>
            <w:shd w:val="clear" w:color="auto" w:fill="E0E0E0"/>
          </w:tcPr>
          <w:p w14:paraId="6BDC2C85" w14:textId="173647FB" w:rsidR="006010BA" w:rsidRPr="00190F14" w:rsidRDefault="00413294" w:rsidP="005F21DB">
            <w:pPr>
              <w:pStyle w:val="Heading5"/>
              <w:spacing w:before="60" w:after="60"/>
              <w:jc w:val="left"/>
              <w:rPr>
                <w:rFonts w:asciiTheme="minorHAnsi" w:hAnsiTheme="minorHAnsi" w:cs="Arial"/>
                <w:b/>
                <w:bCs/>
                <w:sz w:val="22"/>
                <w:szCs w:val="22"/>
              </w:rPr>
            </w:pPr>
            <w:r>
              <w:rPr>
                <w:rFonts w:asciiTheme="minorHAnsi" w:hAnsiTheme="minorHAnsi" w:cs="Arial"/>
                <w:sz w:val="20"/>
              </w:rPr>
              <w:br w:type="page"/>
            </w:r>
            <w:r w:rsidR="005F21DB">
              <w:rPr>
                <w:rFonts w:asciiTheme="minorHAnsi" w:hAnsiTheme="minorHAnsi" w:cs="Arial"/>
                <w:b/>
                <w:bCs/>
                <w:sz w:val="24"/>
                <w:szCs w:val="22"/>
              </w:rPr>
              <w:t>8</w:t>
            </w:r>
            <w:r w:rsidR="006010BA" w:rsidRPr="005A5A83">
              <w:rPr>
                <w:rFonts w:asciiTheme="minorHAnsi" w:hAnsiTheme="minorHAnsi" w:cs="Arial"/>
                <w:b/>
                <w:bCs/>
                <w:sz w:val="24"/>
                <w:szCs w:val="22"/>
              </w:rPr>
              <w:t xml:space="preserve">.  This </w:t>
            </w:r>
            <w:r w:rsidR="009A6AFA" w:rsidRPr="005A5A83">
              <w:rPr>
                <w:rFonts w:asciiTheme="minorHAnsi" w:hAnsiTheme="minorHAnsi" w:cs="Arial"/>
                <w:b/>
                <w:bCs/>
                <w:sz w:val="24"/>
                <w:szCs w:val="22"/>
              </w:rPr>
              <w:t>a</w:t>
            </w:r>
            <w:r w:rsidR="006010BA" w:rsidRPr="005A5A83">
              <w:rPr>
                <w:rFonts w:asciiTheme="minorHAnsi" w:hAnsiTheme="minorHAnsi" w:cs="Arial"/>
                <w:b/>
                <w:bCs/>
                <w:sz w:val="24"/>
                <w:szCs w:val="22"/>
              </w:rPr>
              <w:t xml:space="preserve">pplication is for </w:t>
            </w:r>
            <w:r w:rsidR="003526D7" w:rsidRPr="005A5A83">
              <w:rPr>
                <w:rFonts w:asciiTheme="minorHAnsi" w:hAnsiTheme="minorHAnsi" w:cs="Arial"/>
                <w:b/>
                <w:bCs/>
                <w:sz w:val="24"/>
                <w:szCs w:val="22"/>
              </w:rPr>
              <w:t xml:space="preserve">authority </w:t>
            </w:r>
            <w:r w:rsidR="000C147B" w:rsidRPr="005A5A83">
              <w:rPr>
                <w:rFonts w:asciiTheme="minorHAnsi" w:hAnsiTheme="minorHAnsi" w:cs="Arial"/>
                <w:b/>
                <w:bCs/>
                <w:sz w:val="24"/>
                <w:szCs w:val="22"/>
              </w:rPr>
              <w:t xml:space="preserve">to </w:t>
            </w:r>
            <w:r w:rsidR="005E59A1" w:rsidRPr="005A5A83">
              <w:rPr>
                <w:rFonts w:asciiTheme="minorHAnsi" w:hAnsiTheme="minorHAnsi" w:cs="Arial"/>
                <w:b/>
                <w:bCs/>
                <w:sz w:val="24"/>
                <w:szCs w:val="22"/>
              </w:rPr>
              <w:t>transport</w:t>
            </w:r>
            <w:r w:rsidR="00477228" w:rsidRPr="005A5A83">
              <w:rPr>
                <w:rFonts w:asciiTheme="minorHAnsi" w:hAnsiTheme="minorHAnsi" w:cs="Arial"/>
                <w:b/>
                <w:bCs/>
                <w:sz w:val="24"/>
                <w:szCs w:val="22"/>
              </w:rPr>
              <w:t xml:space="preserve"> (</w:t>
            </w:r>
            <w:r w:rsidR="005E59A1" w:rsidRPr="005A5A83">
              <w:rPr>
                <w:rFonts w:asciiTheme="minorHAnsi" w:hAnsiTheme="minorHAnsi" w:cs="Arial"/>
                <w:b/>
                <w:bCs/>
                <w:sz w:val="24"/>
                <w:szCs w:val="22"/>
              </w:rPr>
              <w:t>check all that apply</w:t>
            </w:r>
            <w:r w:rsidR="00477228" w:rsidRPr="005A5A83">
              <w:rPr>
                <w:rFonts w:asciiTheme="minorHAnsi" w:hAnsiTheme="minorHAnsi" w:cs="Arial"/>
                <w:b/>
                <w:bCs/>
                <w:sz w:val="24"/>
                <w:szCs w:val="22"/>
              </w:rPr>
              <w:t>)</w:t>
            </w:r>
            <w:r w:rsidR="006010BA" w:rsidRPr="005A5A83">
              <w:rPr>
                <w:rFonts w:asciiTheme="minorHAnsi" w:hAnsiTheme="minorHAnsi" w:cs="Arial"/>
                <w:b/>
                <w:bCs/>
                <w:sz w:val="24"/>
                <w:szCs w:val="22"/>
              </w:rPr>
              <w:t>:</w:t>
            </w:r>
          </w:p>
        </w:tc>
      </w:tr>
      <w:tr w:rsidR="006010BA" w:rsidRPr="0025326D" w14:paraId="1E451EE5" w14:textId="77777777" w:rsidTr="00A40B02">
        <w:trPr>
          <w:trHeight w:val="576"/>
        </w:trPr>
        <w:tc>
          <w:tcPr>
            <w:tcW w:w="535" w:type="dxa"/>
            <w:tcBorders>
              <w:top w:val="single" w:sz="4" w:space="0" w:color="auto"/>
              <w:left w:val="single" w:sz="4" w:space="0" w:color="auto"/>
              <w:bottom w:val="single" w:sz="4" w:space="0" w:color="auto"/>
              <w:right w:val="single" w:sz="4" w:space="0" w:color="auto"/>
            </w:tcBorders>
          </w:tcPr>
          <w:sdt>
            <w:sdtPr>
              <w:rPr>
                <w:rFonts w:ascii="Calibri" w:hAnsi="Calibri" w:cs="Arial"/>
                <w:bCs/>
                <w:szCs w:val="24"/>
              </w:rPr>
              <w:id w:val="-683047400"/>
              <w14:checkbox>
                <w14:checked w14:val="0"/>
                <w14:checkedState w14:val="2612" w14:font="MS Gothic"/>
                <w14:uncheckedState w14:val="2610" w14:font="MS Gothic"/>
              </w14:checkbox>
            </w:sdtPr>
            <w:sdtEndPr/>
            <w:sdtContent>
              <w:p w14:paraId="69F0E032" w14:textId="3160AC39" w:rsidR="006010BA" w:rsidRPr="00A40B02" w:rsidRDefault="005A5A83" w:rsidP="00A40B02">
                <w:pPr>
                  <w:spacing w:before="120"/>
                  <w:rPr>
                    <w:rFonts w:ascii="Calibri" w:hAnsi="Calibri" w:cs="Arial"/>
                    <w:bCs/>
                    <w:szCs w:val="24"/>
                  </w:rPr>
                </w:pPr>
                <w:r>
                  <w:rPr>
                    <w:rFonts w:ascii="MS Gothic" w:eastAsia="MS Gothic" w:hAnsi="MS Gothic" w:cs="Arial" w:hint="eastAsia"/>
                    <w:bCs/>
                    <w:szCs w:val="24"/>
                  </w:rPr>
                  <w:t>☐</w:t>
                </w:r>
              </w:p>
            </w:sdtContent>
          </w:sdt>
        </w:tc>
        <w:tc>
          <w:tcPr>
            <w:tcW w:w="9545" w:type="dxa"/>
            <w:tcBorders>
              <w:top w:val="single" w:sz="4" w:space="0" w:color="auto"/>
              <w:left w:val="single" w:sz="4" w:space="0" w:color="auto"/>
              <w:bottom w:val="single" w:sz="6" w:space="0" w:color="auto"/>
              <w:right w:val="single" w:sz="4" w:space="0" w:color="auto"/>
            </w:tcBorders>
            <w:vAlign w:val="center"/>
          </w:tcPr>
          <w:p w14:paraId="58D5D47A" w14:textId="77777777" w:rsidR="006010BA" w:rsidRPr="009E238C" w:rsidRDefault="000C147B" w:rsidP="009733C0">
            <w:pPr>
              <w:spacing w:before="60" w:after="60"/>
              <w:rPr>
                <w:rFonts w:asciiTheme="minorHAnsi" w:hAnsiTheme="minorHAnsi" w:cs="Arial"/>
                <w:bCs/>
                <w:szCs w:val="24"/>
              </w:rPr>
            </w:pPr>
            <w:r w:rsidRPr="009E238C">
              <w:rPr>
                <w:rFonts w:asciiTheme="minorHAnsi" w:hAnsiTheme="minorHAnsi" w:cs="Arial"/>
                <w:szCs w:val="24"/>
              </w:rPr>
              <w:t>M</w:t>
            </w:r>
            <w:r w:rsidR="006010BA" w:rsidRPr="009E238C">
              <w:rPr>
                <w:rFonts w:asciiTheme="minorHAnsi" w:hAnsiTheme="minorHAnsi" w:cs="Arial"/>
                <w:szCs w:val="24"/>
              </w:rPr>
              <w:t>ore than 500 tons</w:t>
            </w:r>
            <w:r w:rsidR="003526D7" w:rsidRPr="009E238C">
              <w:rPr>
                <w:rFonts w:asciiTheme="minorHAnsi" w:hAnsiTheme="minorHAnsi" w:cs="Arial"/>
                <w:szCs w:val="24"/>
              </w:rPr>
              <w:t xml:space="preserve"> of solid waste </w:t>
            </w:r>
            <w:r w:rsidR="009951A5" w:rsidRPr="009E238C">
              <w:rPr>
                <w:rFonts w:asciiTheme="minorHAnsi" w:hAnsiTheme="minorHAnsi" w:cs="Arial"/>
                <w:szCs w:val="24"/>
              </w:rPr>
              <w:t>annually</w:t>
            </w:r>
            <w:r w:rsidR="003526D7" w:rsidRPr="009E238C">
              <w:rPr>
                <w:rFonts w:asciiTheme="minorHAnsi" w:hAnsiTheme="minorHAnsi" w:cs="Arial"/>
                <w:szCs w:val="24"/>
              </w:rPr>
              <w:t xml:space="preserve"> </w:t>
            </w:r>
          </w:p>
        </w:tc>
      </w:tr>
      <w:tr w:rsidR="006010BA" w:rsidRPr="0025326D" w14:paraId="13379EBC" w14:textId="77777777" w:rsidTr="00A40B02">
        <w:trPr>
          <w:trHeight w:val="576"/>
        </w:trPr>
        <w:tc>
          <w:tcPr>
            <w:tcW w:w="535" w:type="dxa"/>
            <w:tcBorders>
              <w:top w:val="single" w:sz="4" w:space="0" w:color="auto"/>
              <w:bottom w:val="single" w:sz="4" w:space="0" w:color="auto"/>
              <w:right w:val="single" w:sz="4" w:space="0" w:color="auto"/>
            </w:tcBorders>
          </w:tcPr>
          <w:sdt>
            <w:sdtPr>
              <w:rPr>
                <w:rFonts w:ascii="Calibri" w:hAnsi="Calibri" w:cs="Arial"/>
                <w:bCs/>
                <w:szCs w:val="24"/>
              </w:rPr>
              <w:id w:val="-224070265"/>
              <w14:checkbox>
                <w14:checked w14:val="0"/>
                <w14:checkedState w14:val="2612" w14:font="MS Gothic"/>
                <w14:uncheckedState w14:val="2610" w14:font="MS Gothic"/>
              </w14:checkbox>
            </w:sdtPr>
            <w:sdtEndPr/>
            <w:sdtContent>
              <w:p w14:paraId="5CBEF11C" w14:textId="5D6E19CC" w:rsidR="006010BA" w:rsidRPr="00A40B02" w:rsidRDefault="00A40B02" w:rsidP="00A40B02">
                <w:pPr>
                  <w:spacing w:before="120"/>
                  <w:rPr>
                    <w:rFonts w:ascii="Calibri" w:hAnsi="Calibri" w:cs="Arial"/>
                    <w:bCs/>
                    <w:szCs w:val="24"/>
                  </w:rPr>
                </w:pPr>
                <w:r>
                  <w:rPr>
                    <w:rFonts w:ascii="MS Gothic" w:eastAsia="MS Gothic" w:hAnsi="MS Gothic" w:cs="Arial" w:hint="eastAsia"/>
                    <w:bCs/>
                    <w:szCs w:val="24"/>
                  </w:rPr>
                  <w:t>☐</w:t>
                </w:r>
              </w:p>
            </w:sdtContent>
          </w:sdt>
        </w:tc>
        <w:tc>
          <w:tcPr>
            <w:tcW w:w="9545" w:type="dxa"/>
            <w:tcBorders>
              <w:top w:val="single" w:sz="4" w:space="0" w:color="auto"/>
              <w:left w:val="single" w:sz="4" w:space="0" w:color="auto"/>
              <w:bottom w:val="single" w:sz="6" w:space="0" w:color="auto"/>
            </w:tcBorders>
            <w:vAlign w:val="center"/>
          </w:tcPr>
          <w:p w14:paraId="2434A8AC" w14:textId="77777777" w:rsidR="006010BA" w:rsidRPr="009E238C" w:rsidRDefault="006010BA" w:rsidP="009733C0">
            <w:pPr>
              <w:spacing w:before="60" w:after="60"/>
              <w:rPr>
                <w:rFonts w:asciiTheme="minorHAnsi" w:hAnsiTheme="minorHAnsi" w:cs="Arial"/>
                <w:bCs/>
                <w:szCs w:val="24"/>
              </w:rPr>
            </w:pPr>
            <w:r w:rsidRPr="005A5A83">
              <w:rPr>
                <w:rFonts w:asciiTheme="minorHAnsi" w:hAnsiTheme="minorHAnsi" w:cstheme="minorHAnsi"/>
                <w:szCs w:val="24"/>
              </w:rPr>
              <w:t xml:space="preserve">500 </w:t>
            </w:r>
            <w:r w:rsidRPr="005A5A83">
              <w:rPr>
                <w:rFonts w:asciiTheme="minorHAnsi" w:eastAsia="MS Gothic" w:hAnsiTheme="minorHAnsi" w:cstheme="minorHAnsi"/>
                <w:bCs/>
                <w:szCs w:val="24"/>
              </w:rPr>
              <w:t>tons</w:t>
            </w:r>
            <w:r w:rsidRPr="005A5A83">
              <w:rPr>
                <w:rFonts w:asciiTheme="minorHAnsi" w:hAnsiTheme="minorHAnsi" w:cstheme="minorHAnsi"/>
                <w:szCs w:val="24"/>
              </w:rPr>
              <w:t xml:space="preserve"> or </w:t>
            </w:r>
            <w:r w:rsidR="003526D7" w:rsidRPr="005A5A83">
              <w:rPr>
                <w:rFonts w:asciiTheme="minorHAnsi" w:hAnsiTheme="minorHAnsi" w:cstheme="minorHAnsi"/>
                <w:szCs w:val="24"/>
              </w:rPr>
              <w:t>less</w:t>
            </w:r>
            <w:r w:rsidR="003526D7" w:rsidRPr="009E238C">
              <w:rPr>
                <w:rFonts w:asciiTheme="minorHAnsi" w:hAnsiTheme="minorHAnsi" w:cs="Arial"/>
                <w:szCs w:val="24"/>
              </w:rPr>
              <w:t xml:space="preserve"> of solid waste </w:t>
            </w:r>
            <w:r w:rsidR="009951A5" w:rsidRPr="009E238C">
              <w:rPr>
                <w:rFonts w:asciiTheme="minorHAnsi" w:hAnsiTheme="minorHAnsi" w:cs="Arial"/>
                <w:szCs w:val="24"/>
              </w:rPr>
              <w:t>annually</w:t>
            </w:r>
          </w:p>
        </w:tc>
      </w:tr>
      <w:tr w:rsidR="006010BA" w:rsidRPr="0025326D" w14:paraId="2C054345" w14:textId="77777777" w:rsidTr="00A40B02">
        <w:trPr>
          <w:trHeight w:val="576"/>
        </w:trPr>
        <w:tc>
          <w:tcPr>
            <w:tcW w:w="535" w:type="dxa"/>
            <w:tcBorders>
              <w:top w:val="single" w:sz="4" w:space="0" w:color="auto"/>
              <w:bottom w:val="single" w:sz="4" w:space="0" w:color="auto"/>
              <w:right w:val="single" w:sz="4" w:space="0" w:color="auto"/>
            </w:tcBorders>
          </w:tcPr>
          <w:sdt>
            <w:sdtPr>
              <w:rPr>
                <w:rFonts w:ascii="Calibri" w:hAnsi="Calibri" w:cs="Arial"/>
                <w:bCs/>
                <w:szCs w:val="24"/>
              </w:rPr>
              <w:id w:val="-1070423708"/>
              <w14:checkbox>
                <w14:checked w14:val="0"/>
                <w14:checkedState w14:val="2612" w14:font="MS Gothic"/>
                <w14:uncheckedState w14:val="2610" w14:font="MS Gothic"/>
              </w14:checkbox>
            </w:sdtPr>
            <w:sdtEndPr/>
            <w:sdtContent>
              <w:p w14:paraId="57D15A60" w14:textId="358DA4B3" w:rsidR="006010BA" w:rsidRPr="00A40B02" w:rsidRDefault="005A5A83" w:rsidP="00A40B02">
                <w:pPr>
                  <w:spacing w:before="120" w:after="60"/>
                  <w:rPr>
                    <w:rFonts w:ascii="Calibri" w:hAnsi="Calibri" w:cs="Arial"/>
                    <w:bCs/>
                    <w:szCs w:val="24"/>
                  </w:rPr>
                </w:pPr>
                <w:r>
                  <w:rPr>
                    <w:rFonts w:ascii="MS Gothic" w:eastAsia="MS Gothic" w:hAnsi="MS Gothic" w:cs="Arial" w:hint="eastAsia"/>
                    <w:bCs/>
                    <w:szCs w:val="24"/>
                  </w:rPr>
                  <w:t>☐</w:t>
                </w:r>
              </w:p>
            </w:sdtContent>
          </w:sdt>
        </w:tc>
        <w:tc>
          <w:tcPr>
            <w:tcW w:w="9545" w:type="dxa"/>
            <w:tcBorders>
              <w:top w:val="single" w:sz="6" w:space="0" w:color="auto"/>
              <w:left w:val="single" w:sz="4" w:space="0" w:color="auto"/>
              <w:bottom w:val="single" w:sz="6" w:space="0" w:color="auto"/>
            </w:tcBorders>
            <w:vAlign w:val="center"/>
          </w:tcPr>
          <w:p w14:paraId="15850B0A" w14:textId="77777777" w:rsidR="006010BA" w:rsidRPr="009E238C" w:rsidRDefault="003526D7" w:rsidP="009733C0">
            <w:pPr>
              <w:pStyle w:val="Header"/>
              <w:tabs>
                <w:tab w:val="clear" w:pos="4320"/>
                <w:tab w:val="clear" w:pos="8640"/>
              </w:tabs>
              <w:spacing w:before="60" w:after="60"/>
              <w:rPr>
                <w:rFonts w:asciiTheme="minorHAnsi" w:hAnsiTheme="minorHAnsi" w:cs="Arial"/>
                <w:bCs/>
                <w:szCs w:val="24"/>
              </w:rPr>
            </w:pPr>
            <w:r w:rsidRPr="009E238C">
              <w:rPr>
                <w:rFonts w:asciiTheme="minorHAnsi" w:hAnsiTheme="minorHAnsi" w:cs="Arial"/>
                <w:szCs w:val="24"/>
              </w:rPr>
              <w:t>Solid waste from a limited duration</w:t>
            </w:r>
            <w:r w:rsidR="006010BA" w:rsidRPr="009E238C">
              <w:rPr>
                <w:rFonts w:asciiTheme="minorHAnsi" w:hAnsiTheme="minorHAnsi" w:cs="Arial"/>
                <w:szCs w:val="24"/>
              </w:rPr>
              <w:t xml:space="preserve"> project that will be completed within 120 days</w:t>
            </w:r>
          </w:p>
        </w:tc>
      </w:tr>
      <w:tr w:rsidR="006010BA" w:rsidRPr="0025326D" w14:paraId="51C4D494" w14:textId="77777777" w:rsidTr="00A40B02">
        <w:trPr>
          <w:trHeight w:val="576"/>
        </w:trPr>
        <w:tc>
          <w:tcPr>
            <w:tcW w:w="535" w:type="dxa"/>
            <w:tcBorders>
              <w:top w:val="single" w:sz="4" w:space="0" w:color="auto"/>
              <w:bottom w:val="single" w:sz="4" w:space="0" w:color="auto"/>
              <w:right w:val="single" w:sz="4" w:space="0" w:color="auto"/>
            </w:tcBorders>
          </w:tcPr>
          <w:sdt>
            <w:sdtPr>
              <w:rPr>
                <w:rFonts w:ascii="Calibri" w:hAnsi="Calibri" w:cs="Arial"/>
                <w:bCs/>
                <w:szCs w:val="24"/>
              </w:rPr>
              <w:id w:val="1725106906"/>
              <w14:checkbox>
                <w14:checked w14:val="0"/>
                <w14:checkedState w14:val="2612" w14:font="MS Gothic"/>
                <w14:uncheckedState w14:val="2610" w14:font="MS Gothic"/>
              </w14:checkbox>
            </w:sdtPr>
            <w:sdtEndPr/>
            <w:sdtContent>
              <w:p w14:paraId="60F2703A" w14:textId="15F43C00" w:rsidR="006010BA" w:rsidRPr="00A40B02" w:rsidRDefault="005A5A83" w:rsidP="00A40B02">
                <w:pPr>
                  <w:spacing w:before="120" w:after="60"/>
                  <w:rPr>
                    <w:rFonts w:ascii="Calibri" w:hAnsi="Calibri" w:cs="Arial"/>
                    <w:bCs/>
                    <w:szCs w:val="24"/>
                  </w:rPr>
                </w:pPr>
                <w:r>
                  <w:rPr>
                    <w:rFonts w:ascii="MS Gothic" w:eastAsia="MS Gothic" w:hAnsi="MS Gothic" w:cs="Arial" w:hint="eastAsia"/>
                    <w:bCs/>
                    <w:szCs w:val="24"/>
                  </w:rPr>
                  <w:t>☐</w:t>
                </w:r>
              </w:p>
            </w:sdtContent>
          </w:sdt>
        </w:tc>
        <w:tc>
          <w:tcPr>
            <w:tcW w:w="9545" w:type="dxa"/>
            <w:tcBorders>
              <w:top w:val="single" w:sz="6" w:space="0" w:color="auto"/>
              <w:left w:val="single" w:sz="4" w:space="0" w:color="auto"/>
              <w:bottom w:val="single" w:sz="6" w:space="0" w:color="auto"/>
            </w:tcBorders>
            <w:vAlign w:val="center"/>
          </w:tcPr>
          <w:p w14:paraId="4FC849D2" w14:textId="77777777" w:rsidR="006010BA" w:rsidRPr="009E238C" w:rsidRDefault="003526D7" w:rsidP="00A40B02">
            <w:pPr>
              <w:spacing w:before="60" w:after="120"/>
              <w:rPr>
                <w:rFonts w:asciiTheme="minorHAnsi" w:hAnsiTheme="minorHAnsi" w:cs="Arial"/>
                <w:bCs/>
                <w:szCs w:val="24"/>
              </w:rPr>
            </w:pPr>
            <w:r w:rsidRPr="009E238C">
              <w:rPr>
                <w:rFonts w:asciiTheme="minorHAnsi" w:hAnsiTheme="minorHAnsi" w:cs="Arial"/>
                <w:szCs w:val="24"/>
              </w:rPr>
              <w:t>Solid waste</w:t>
            </w:r>
            <w:r w:rsidR="006010BA" w:rsidRPr="009E238C">
              <w:rPr>
                <w:rFonts w:asciiTheme="minorHAnsi" w:hAnsiTheme="minorHAnsi" w:cs="Arial"/>
                <w:szCs w:val="24"/>
              </w:rPr>
              <w:t xml:space="preserve"> that </w:t>
            </w:r>
            <w:r w:rsidR="000C147B" w:rsidRPr="009E238C">
              <w:rPr>
                <w:rFonts w:asciiTheme="minorHAnsi" w:hAnsiTheme="minorHAnsi" w:cs="Arial"/>
                <w:szCs w:val="24"/>
              </w:rPr>
              <w:t xml:space="preserve">is </w:t>
            </w:r>
            <w:r w:rsidR="006010BA" w:rsidRPr="009E238C">
              <w:rPr>
                <w:rFonts w:asciiTheme="minorHAnsi" w:hAnsiTheme="minorHAnsi" w:cs="Arial"/>
                <w:szCs w:val="24"/>
              </w:rPr>
              <w:t xml:space="preserve">exempt from the Metro </w:t>
            </w:r>
            <w:r w:rsidR="000C147B" w:rsidRPr="009E238C">
              <w:rPr>
                <w:rFonts w:asciiTheme="minorHAnsi" w:hAnsiTheme="minorHAnsi" w:cs="Arial"/>
                <w:szCs w:val="24"/>
              </w:rPr>
              <w:t>R</w:t>
            </w:r>
            <w:r w:rsidR="006010BA" w:rsidRPr="009E238C">
              <w:rPr>
                <w:rFonts w:asciiTheme="minorHAnsi" w:hAnsiTheme="minorHAnsi" w:cs="Arial"/>
                <w:szCs w:val="24"/>
              </w:rPr>
              <w:t xml:space="preserve">egional </w:t>
            </w:r>
            <w:r w:rsidR="000C147B" w:rsidRPr="009E238C">
              <w:rPr>
                <w:rFonts w:asciiTheme="minorHAnsi" w:hAnsiTheme="minorHAnsi" w:cs="Arial"/>
                <w:szCs w:val="24"/>
              </w:rPr>
              <w:t>S</w:t>
            </w:r>
            <w:r w:rsidR="006010BA" w:rsidRPr="009E238C">
              <w:rPr>
                <w:rFonts w:asciiTheme="minorHAnsi" w:hAnsiTheme="minorHAnsi" w:cs="Arial"/>
                <w:szCs w:val="24"/>
              </w:rPr>
              <w:t xml:space="preserve">ystem </w:t>
            </w:r>
            <w:r w:rsidR="000C147B" w:rsidRPr="009E238C">
              <w:rPr>
                <w:rFonts w:asciiTheme="minorHAnsi" w:hAnsiTheme="minorHAnsi" w:cs="Arial"/>
                <w:szCs w:val="24"/>
              </w:rPr>
              <w:t>F</w:t>
            </w:r>
            <w:r w:rsidR="006010BA" w:rsidRPr="009E238C">
              <w:rPr>
                <w:rFonts w:asciiTheme="minorHAnsi" w:hAnsiTheme="minorHAnsi" w:cs="Arial"/>
                <w:szCs w:val="24"/>
              </w:rPr>
              <w:t xml:space="preserve">ee and </w:t>
            </w:r>
            <w:r w:rsidR="000C147B" w:rsidRPr="009E238C">
              <w:rPr>
                <w:rFonts w:asciiTheme="minorHAnsi" w:hAnsiTheme="minorHAnsi" w:cs="Arial"/>
                <w:szCs w:val="24"/>
              </w:rPr>
              <w:t>E</w:t>
            </w:r>
            <w:r w:rsidR="006010BA" w:rsidRPr="009E238C">
              <w:rPr>
                <w:rFonts w:asciiTheme="minorHAnsi" w:hAnsiTheme="minorHAnsi" w:cs="Arial"/>
                <w:szCs w:val="24"/>
              </w:rPr>
              <w:t xml:space="preserve">xcise </w:t>
            </w:r>
            <w:r w:rsidR="000C147B" w:rsidRPr="009E238C">
              <w:rPr>
                <w:rFonts w:asciiTheme="minorHAnsi" w:hAnsiTheme="minorHAnsi" w:cs="Arial"/>
                <w:szCs w:val="24"/>
              </w:rPr>
              <w:t>T</w:t>
            </w:r>
            <w:r w:rsidR="006010BA" w:rsidRPr="009E238C">
              <w:rPr>
                <w:rFonts w:asciiTheme="minorHAnsi" w:hAnsiTheme="minorHAnsi" w:cs="Arial"/>
                <w:szCs w:val="24"/>
              </w:rPr>
              <w:t xml:space="preserve">ax pursuant to </w:t>
            </w:r>
            <w:r w:rsidR="000C147B" w:rsidRPr="009E238C">
              <w:rPr>
                <w:rFonts w:asciiTheme="minorHAnsi" w:hAnsiTheme="minorHAnsi" w:cs="Arial"/>
                <w:szCs w:val="24"/>
              </w:rPr>
              <w:t xml:space="preserve">Metro </w:t>
            </w:r>
            <w:r w:rsidR="006010BA" w:rsidRPr="009E238C">
              <w:rPr>
                <w:rFonts w:asciiTheme="minorHAnsi" w:hAnsiTheme="minorHAnsi" w:cs="Arial"/>
                <w:szCs w:val="24"/>
              </w:rPr>
              <w:t>Code.</w:t>
            </w:r>
          </w:p>
        </w:tc>
      </w:tr>
    </w:tbl>
    <w:p w14:paraId="071C2310" w14:textId="77777777" w:rsidR="006010BA" w:rsidRPr="0025326D" w:rsidRDefault="006010BA">
      <w:pPr>
        <w:rPr>
          <w:rFonts w:asciiTheme="minorHAnsi" w:hAnsiTheme="minorHAnsi" w:cs="Arial"/>
          <w:sz w:val="20"/>
        </w:rPr>
      </w:pPr>
    </w:p>
    <w:tbl>
      <w:tblPr>
        <w:tblW w:w="100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0080"/>
      </w:tblGrid>
      <w:tr w:rsidR="006010BA" w:rsidRPr="0025326D" w14:paraId="2327905A" w14:textId="77777777" w:rsidTr="001D2650">
        <w:tc>
          <w:tcPr>
            <w:tcW w:w="9720" w:type="dxa"/>
            <w:tcBorders>
              <w:top w:val="single" w:sz="4" w:space="0" w:color="auto"/>
              <w:bottom w:val="single" w:sz="4" w:space="0" w:color="auto"/>
            </w:tcBorders>
            <w:shd w:val="clear" w:color="auto" w:fill="E0E0E0"/>
          </w:tcPr>
          <w:p w14:paraId="5D79C280" w14:textId="3A1C4B25" w:rsidR="006010BA" w:rsidRPr="009E238C" w:rsidRDefault="005F21DB">
            <w:pPr>
              <w:pStyle w:val="Heading5"/>
              <w:spacing w:before="60" w:after="60"/>
              <w:jc w:val="left"/>
              <w:rPr>
                <w:rFonts w:asciiTheme="minorHAnsi" w:hAnsiTheme="minorHAnsi" w:cs="Arial"/>
                <w:b/>
                <w:bCs/>
                <w:sz w:val="22"/>
                <w:szCs w:val="22"/>
              </w:rPr>
            </w:pPr>
            <w:r>
              <w:rPr>
                <w:rFonts w:asciiTheme="minorHAnsi" w:hAnsiTheme="minorHAnsi" w:cs="Arial"/>
                <w:b/>
                <w:bCs/>
                <w:sz w:val="24"/>
                <w:szCs w:val="22"/>
              </w:rPr>
              <w:t>9</w:t>
            </w:r>
            <w:r w:rsidR="006010BA" w:rsidRPr="005A5A83">
              <w:rPr>
                <w:rFonts w:asciiTheme="minorHAnsi" w:hAnsiTheme="minorHAnsi" w:cs="Arial"/>
                <w:b/>
                <w:bCs/>
                <w:sz w:val="24"/>
                <w:szCs w:val="22"/>
              </w:rPr>
              <w:t xml:space="preserve">.  </w:t>
            </w:r>
            <w:r w:rsidR="006010BA" w:rsidRPr="005A5A83">
              <w:rPr>
                <w:rFonts w:asciiTheme="minorHAnsi" w:hAnsiTheme="minorHAnsi" w:cs="Arial"/>
                <w:b/>
                <w:sz w:val="24"/>
                <w:szCs w:val="22"/>
              </w:rPr>
              <w:t>Requested tonnage authorization</w:t>
            </w:r>
            <w:r w:rsidR="00413294">
              <w:rPr>
                <w:rFonts w:asciiTheme="minorHAnsi" w:hAnsiTheme="minorHAnsi" w:cs="Arial"/>
                <w:b/>
                <w:bCs/>
                <w:sz w:val="24"/>
                <w:szCs w:val="22"/>
              </w:rPr>
              <w:t xml:space="preserve">. </w:t>
            </w:r>
            <w:r w:rsidR="00413294" w:rsidRPr="00413294">
              <w:rPr>
                <w:rFonts w:asciiTheme="minorHAnsi" w:hAnsiTheme="minorHAnsi" w:cs="Arial"/>
                <w:b/>
                <w:bCs/>
                <w:sz w:val="24"/>
                <w:szCs w:val="22"/>
              </w:rPr>
              <w:t>Please specify the annual tonnage authorization requested for the license</w:t>
            </w:r>
            <w:r w:rsidR="00413294">
              <w:rPr>
                <w:rFonts w:asciiTheme="minorHAnsi" w:hAnsiTheme="minorHAnsi" w:cs="Arial"/>
                <w:b/>
                <w:bCs/>
                <w:sz w:val="24"/>
                <w:szCs w:val="22"/>
              </w:rPr>
              <w:t>.</w:t>
            </w:r>
          </w:p>
        </w:tc>
      </w:tr>
      <w:tr w:rsidR="00E06842" w:rsidRPr="0025326D" w14:paraId="7D7C630C" w14:textId="77777777" w:rsidTr="00413294">
        <w:trPr>
          <w:trHeight w:hRule="exact" w:val="1440"/>
        </w:trPr>
        <w:tc>
          <w:tcPr>
            <w:tcW w:w="9720" w:type="dxa"/>
            <w:tcBorders>
              <w:top w:val="single" w:sz="4" w:space="0" w:color="auto"/>
              <w:left w:val="single" w:sz="4" w:space="0" w:color="auto"/>
              <w:bottom w:val="single" w:sz="4" w:space="0" w:color="auto"/>
              <w:right w:val="single" w:sz="4" w:space="0" w:color="auto"/>
            </w:tcBorders>
            <w:vAlign w:val="center"/>
          </w:tcPr>
          <w:p w14:paraId="3FD99D18" w14:textId="63128A1B" w:rsidR="00E06842" w:rsidRDefault="00CD729A" w:rsidP="009733C0">
            <w:pPr>
              <w:spacing w:before="60" w:after="60"/>
              <w:rPr>
                <w:rFonts w:asciiTheme="minorHAnsi" w:hAnsiTheme="minorHAnsi" w:cs="Arial"/>
                <w:szCs w:val="24"/>
              </w:rPr>
            </w:pPr>
            <w:r w:rsidRPr="009E238C">
              <w:rPr>
                <w:rFonts w:asciiTheme="minorHAnsi" w:hAnsiTheme="minorHAnsi" w:cs="Arial"/>
                <w:szCs w:val="24"/>
              </w:rPr>
              <w:t xml:space="preserve"> </w:t>
            </w:r>
          </w:p>
          <w:p w14:paraId="4E3A5537" w14:textId="77777777" w:rsidR="009E238C" w:rsidRPr="009E238C" w:rsidRDefault="009E238C" w:rsidP="00B34B36">
            <w:pPr>
              <w:spacing w:before="100" w:beforeAutospacing="1" w:after="100" w:afterAutospacing="1"/>
              <w:rPr>
                <w:rFonts w:asciiTheme="minorHAnsi" w:hAnsiTheme="minorHAnsi" w:cs="Arial"/>
                <w:szCs w:val="24"/>
              </w:rPr>
            </w:pPr>
          </w:p>
          <w:p w14:paraId="2EE40ABB" w14:textId="77777777" w:rsidR="00E274E5" w:rsidRPr="009E238C" w:rsidRDefault="00E274E5" w:rsidP="00B34B36">
            <w:pPr>
              <w:spacing w:before="100" w:beforeAutospacing="1" w:after="100" w:afterAutospacing="1"/>
              <w:rPr>
                <w:rFonts w:asciiTheme="minorHAnsi" w:hAnsiTheme="minorHAnsi" w:cs="Arial"/>
                <w:b/>
                <w:bCs/>
                <w:sz w:val="20"/>
                <w:u w:val="single"/>
              </w:rPr>
            </w:pPr>
          </w:p>
        </w:tc>
      </w:tr>
    </w:tbl>
    <w:p w14:paraId="27F0CFA0" w14:textId="4D426A57" w:rsidR="00526B2C" w:rsidRDefault="00526B2C">
      <w:pPr>
        <w:rPr>
          <w:rFonts w:asciiTheme="minorHAnsi" w:hAnsiTheme="minorHAnsi" w:cs="Arial"/>
          <w:sz w:val="20"/>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600" w:firstRow="0" w:lastRow="0" w:firstColumn="0" w:lastColumn="0" w:noHBand="1" w:noVBand="1"/>
      </w:tblPr>
      <w:tblGrid>
        <w:gridCol w:w="10080"/>
      </w:tblGrid>
      <w:tr w:rsidR="005F21DB" w:rsidRPr="0025326D" w14:paraId="7122EEB0" w14:textId="77777777" w:rsidTr="002366FE">
        <w:trPr>
          <w:trHeight w:val="530"/>
        </w:trPr>
        <w:tc>
          <w:tcPr>
            <w:tcW w:w="10080" w:type="dxa"/>
            <w:tcBorders>
              <w:top w:val="single" w:sz="4" w:space="0" w:color="auto"/>
              <w:bottom w:val="single" w:sz="4" w:space="0" w:color="auto"/>
            </w:tcBorders>
            <w:shd w:val="clear" w:color="auto" w:fill="E0E0E0"/>
          </w:tcPr>
          <w:p w14:paraId="0744B00F" w14:textId="3939EF22" w:rsidR="005F21DB" w:rsidRPr="009E238C" w:rsidRDefault="005F21DB" w:rsidP="002366FE">
            <w:pPr>
              <w:pStyle w:val="Heading5"/>
              <w:spacing w:before="60" w:after="60"/>
              <w:jc w:val="left"/>
              <w:rPr>
                <w:rFonts w:asciiTheme="minorHAnsi" w:hAnsiTheme="minorHAnsi" w:cs="Arial"/>
                <w:b/>
                <w:bCs/>
                <w:sz w:val="22"/>
                <w:szCs w:val="22"/>
              </w:rPr>
            </w:pPr>
            <w:r>
              <w:rPr>
                <w:rFonts w:asciiTheme="minorHAnsi" w:hAnsiTheme="minorHAnsi" w:cs="Arial"/>
                <w:b/>
                <w:bCs/>
                <w:sz w:val="24"/>
                <w:szCs w:val="22"/>
              </w:rPr>
              <w:lastRenderedPageBreak/>
              <w:t>10</w:t>
            </w:r>
            <w:r w:rsidRPr="005A5A83">
              <w:rPr>
                <w:rFonts w:asciiTheme="minorHAnsi" w:hAnsiTheme="minorHAnsi" w:cs="Arial"/>
                <w:b/>
                <w:bCs/>
                <w:sz w:val="24"/>
                <w:szCs w:val="22"/>
              </w:rPr>
              <w:t>.  If</w:t>
            </w:r>
            <w:r w:rsidRPr="005A5A83">
              <w:rPr>
                <w:rFonts w:asciiTheme="minorHAnsi" w:hAnsiTheme="minorHAnsi" w:cs="Arial"/>
                <w:b/>
                <w:sz w:val="24"/>
                <w:szCs w:val="22"/>
              </w:rPr>
              <w:t xml:space="preserve"> applying for a license for source-separated food waste, provide an estimate of the annual tonnage amounts of the following wastes that will be delivered under the proposed license:</w:t>
            </w:r>
          </w:p>
        </w:tc>
      </w:tr>
      <w:tr w:rsidR="005F21DB" w:rsidRPr="0025326D" w14:paraId="7CC3A2DD" w14:textId="77777777" w:rsidTr="00A40B02">
        <w:trPr>
          <w:trHeight w:val="576"/>
        </w:trPr>
        <w:tc>
          <w:tcPr>
            <w:tcW w:w="10080" w:type="dxa"/>
            <w:tcBorders>
              <w:top w:val="single" w:sz="4" w:space="0" w:color="auto"/>
              <w:left w:val="single" w:sz="4" w:space="0" w:color="auto"/>
              <w:bottom w:val="single" w:sz="4" w:space="0" w:color="auto"/>
              <w:right w:val="single" w:sz="4" w:space="0" w:color="auto"/>
            </w:tcBorders>
            <w:vAlign w:val="center"/>
          </w:tcPr>
          <w:p w14:paraId="642BBB77" w14:textId="77777777" w:rsidR="005F21DB" w:rsidRPr="009E238C" w:rsidRDefault="005F21DB" w:rsidP="002366FE">
            <w:pPr>
              <w:spacing w:before="60" w:after="60"/>
              <w:rPr>
                <w:rFonts w:asciiTheme="minorHAnsi" w:hAnsiTheme="minorHAnsi" w:cs="Arial"/>
                <w:b/>
                <w:bCs/>
                <w:szCs w:val="24"/>
              </w:rPr>
            </w:pPr>
            <w:r w:rsidRPr="009E238C">
              <w:rPr>
                <w:rFonts w:asciiTheme="minorHAnsi" w:hAnsiTheme="minorHAnsi" w:cs="Arial"/>
                <w:szCs w:val="24"/>
              </w:rPr>
              <w:t xml:space="preserve">(a)  Residential food waste mixed with yard debris: </w:t>
            </w:r>
          </w:p>
        </w:tc>
      </w:tr>
      <w:tr w:rsidR="005F21DB" w:rsidRPr="0025326D" w14:paraId="12276C29" w14:textId="77777777" w:rsidTr="00A40B02">
        <w:trPr>
          <w:trHeight w:val="576"/>
        </w:trPr>
        <w:tc>
          <w:tcPr>
            <w:tcW w:w="10080" w:type="dxa"/>
            <w:tcBorders>
              <w:top w:val="single" w:sz="4" w:space="0" w:color="auto"/>
              <w:left w:val="single" w:sz="4" w:space="0" w:color="auto"/>
              <w:bottom w:val="single" w:sz="4" w:space="0" w:color="auto"/>
              <w:right w:val="single" w:sz="4" w:space="0" w:color="auto"/>
            </w:tcBorders>
            <w:vAlign w:val="center"/>
          </w:tcPr>
          <w:p w14:paraId="784BE1EE" w14:textId="77777777" w:rsidR="005F21DB" w:rsidRPr="009E238C" w:rsidRDefault="005F21DB" w:rsidP="002366FE">
            <w:pPr>
              <w:tabs>
                <w:tab w:val="left" w:pos="9522"/>
              </w:tabs>
              <w:spacing w:before="60" w:after="60"/>
              <w:rPr>
                <w:rFonts w:asciiTheme="minorHAnsi" w:hAnsiTheme="minorHAnsi" w:cs="Arial"/>
                <w:szCs w:val="24"/>
              </w:rPr>
            </w:pPr>
            <w:r w:rsidRPr="009E238C">
              <w:rPr>
                <w:rFonts w:asciiTheme="minorHAnsi" w:hAnsiTheme="minorHAnsi" w:cs="Arial"/>
                <w:szCs w:val="24"/>
              </w:rPr>
              <w:t>(b)  Commercial/business food waste:</w:t>
            </w:r>
          </w:p>
        </w:tc>
      </w:tr>
    </w:tbl>
    <w:p w14:paraId="088E1AB6" w14:textId="77777777" w:rsidR="005F21DB" w:rsidRDefault="005F21DB">
      <w:pPr>
        <w:rPr>
          <w:rFonts w:asciiTheme="minorHAnsi" w:hAnsiTheme="minorHAnsi" w:cs="Arial"/>
          <w:sz w:val="20"/>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526B2C" w:rsidRPr="0025326D" w14:paraId="1F17C72B" w14:textId="77777777" w:rsidTr="00B14FB1">
        <w:trPr>
          <w:cantSplit/>
        </w:trPr>
        <w:tc>
          <w:tcPr>
            <w:tcW w:w="10080" w:type="dxa"/>
            <w:tcBorders>
              <w:top w:val="single" w:sz="4" w:space="0" w:color="auto"/>
              <w:left w:val="single" w:sz="4" w:space="0" w:color="auto"/>
              <w:bottom w:val="single" w:sz="4" w:space="0" w:color="auto"/>
              <w:right w:val="single" w:sz="4" w:space="0" w:color="auto"/>
            </w:tcBorders>
            <w:shd w:val="clear" w:color="auto" w:fill="E0E0E0"/>
            <w:hideMark/>
          </w:tcPr>
          <w:p w14:paraId="5A342FBA" w14:textId="456A87D3" w:rsidR="00526B2C" w:rsidRPr="009E238C" w:rsidRDefault="00B70149">
            <w:pPr>
              <w:pStyle w:val="Heading5"/>
              <w:spacing w:before="60" w:after="60"/>
              <w:jc w:val="left"/>
              <w:rPr>
                <w:rFonts w:asciiTheme="minorHAnsi" w:hAnsiTheme="minorHAnsi" w:cs="Arial"/>
                <w:b/>
                <w:bCs/>
                <w:sz w:val="22"/>
                <w:szCs w:val="22"/>
              </w:rPr>
            </w:pPr>
            <w:r>
              <w:rPr>
                <w:rFonts w:asciiTheme="minorHAnsi" w:hAnsiTheme="minorHAnsi" w:cs="Arial"/>
                <w:b/>
                <w:bCs/>
                <w:sz w:val="24"/>
                <w:szCs w:val="22"/>
              </w:rPr>
              <w:t>11</w:t>
            </w:r>
            <w:r w:rsidR="00526B2C" w:rsidRPr="005A5A83">
              <w:rPr>
                <w:rFonts w:asciiTheme="minorHAnsi" w:hAnsiTheme="minorHAnsi" w:cs="Arial"/>
                <w:b/>
                <w:bCs/>
                <w:sz w:val="24"/>
                <w:szCs w:val="22"/>
              </w:rPr>
              <w:t xml:space="preserve">.  </w:t>
            </w:r>
            <w:r w:rsidR="00526B2C" w:rsidRPr="005A5A83">
              <w:rPr>
                <w:rFonts w:asciiTheme="minorHAnsi" w:hAnsiTheme="minorHAnsi" w:cs="Arial"/>
                <w:b/>
                <w:sz w:val="24"/>
                <w:szCs w:val="22"/>
              </w:rPr>
              <w:t>Description and location of the site or sites at which the solid waste proposed to be covered by the non-system license is generated.</w:t>
            </w:r>
          </w:p>
        </w:tc>
      </w:tr>
      <w:tr w:rsidR="00526B2C" w:rsidRPr="0025326D" w14:paraId="39839BF8" w14:textId="77777777" w:rsidTr="00413294">
        <w:trPr>
          <w:cantSplit/>
          <w:trHeight w:val="1440"/>
        </w:trPr>
        <w:tc>
          <w:tcPr>
            <w:tcW w:w="10080" w:type="dxa"/>
            <w:tcBorders>
              <w:top w:val="single" w:sz="4" w:space="0" w:color="auto"/>
              <w:left w:val="single" w:sz="4" w:space="0" w:color="auto"/>
              <w:bottom w:val="single" w:sz="4" w:space="0" w:color="auto"/>
              <w:right w:val="single" w:sz="4" w:space="0" w:color="auto"/>
            </w:tcBorders>
          </w:tcPr>
          <w:p w14:paraId="6E4072DE" w14:textId="77777777" w:rsidR="00526B2C" w:rsidRPr="0025326D" w:rsidRDefault="00526B2C" w:rsidP="00C86DA2">
            <w:pPr>
              <w:spacing w:before="60"/>
              <w:rPr>
                <w:rFonts w:asciiTheme="minorHAnsi" w:hAnsiTheme="minorHAnsi" w:cs="Arial"/>
                <w:bCs/>
                <w:sz w:val="18"/>
              </w:rPr>
            </w:pPr>
          </w:p>
        </w:tc>
      </w:tr>
    </w:tbl>
    <w:p w14:paraId="09035389" w14:textId="77777777" w:rsidR="003D0108" w:rsidRDefault="003D0108">
      <w:pPr>
        <w:rPr>
          <w:rFonts w:asciiTheme="minorHAnsi" w:hAnsiTheme="minorHAnsi" w:cs="Arial"/>
          <w:sz w:val="20"/>
        </w:rPr>
      </w:pPr>
    </w:p>
    <w:tbl>
      <w:tblPr>
        <w:tblW w:w="10080"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34"/>
        <w:gridCol w:w="4546"/>
      </w:tblGrid>
      <w:tr w:rsidR="00296913" w:rsidRPr="0025326D" w14:paraId="63A3005F" w14:textId="77777777" w:rsidTr="00413294">
        <w:tc>
          <w:tcPr>
            <w:tcW w:w="10080" w:type="dxa"/>
            <w:gridSpan w:val="2"/>
            <w:tcBorders>
              <w:top w:val="single" w:sz="4" w:space="0" w:color="auto"/>
              <w:bottom w:val="single" w:sz="4" w:space="0" w:color="auto"/>
            </w:tcBorders>
            <w:shd w:val="clear" w:color="auto" w:fill="E0E0E0"/>
          </w:tcPr>
          <w:p w14:paraId="50EB081C" w14:textId="1D07D669" w:rsidR="00296913" w:rsidRPr="009E238C" w:rsidRDefault="00296913" w:rsidP="005F21DB">
            <w:pPr>
              <w:pStyle w:val="Heading5"/>
              <w:spacing w:before="60" w:after="60"/>
              <w:jc w:val="left"/>
              <w:rPr>
                <w:rFonts w:asciiTheme="minorHAnsi" w:hAnsiTheme="minorHAnsi" w:cs="Arial"/>
                <w:b/>
                <w:bCs/>
                <w:sz w:val="22"/>
                <w:szCs w:val="22"/>
              </w:rPr>
            </w:pPr>
            <w:r w:rsidRPr="005A5A83">
              <w:rPr>
                <w:rFonts w:asciiTheme="minorHAnsi" w:hAnsiTheme="minorHAnsi" w:cs="Arial"/>
                <w:b/>
                <w:bCs/>
                <w:sz w:val="24"/>
                <w:szCs w:val="22"/>
              </w:rPr>
              <w:t>1</w:t>
            </w:r>
            <w:r w:rsidR="005F21DB">
              <w:rPr>
                <w:rFonts w:asciiTheme="minorHAnsi" w:hAnsiTheme="minorHAnsi" w:cs="Arial"/>
                <w:b/>
                <w:bCs/>
                <w:sz w:val="24"/>
                <w:szCs w:val="22"/>
              </w:rPr>
              <w:t>2</w:t>
            </w:r>
            <w:r w:rsidRPr="005A5A83">
              <w:rPr>
                <w:rFonts w:asciiTheme="minorHAnsi" w:hAnsiTheme="minorHAnsi" w:cs="Arial"/>
                <w:b/>
                <w:bCs/>
                <w:sz w:val="24"/>
                <w:szCs w:val="22"/>
              </w:rPr>
              <w:t xml:space="preserve">.  </w:t>
            </w:r>
            <w:r w:rsidRPr="005A5A83">
              <w:rPr>
                <w:rFonts w:asciiTheme="minorHAnsi" w:hAnsiTheme="minorHAnsi" w:cs="Arial"/>
                <w:b/>
                <w:sz w:val="24"/>
                <w:szCs w:val="22"/>
              </w:rPr>
              <w:t>Identify the facilities at which the above listed solid waste is presently being disposed or processed. (Attach additional pages if necessary</w:t>
            </w:r>
            <w:r w:rsidR="00CA63E1">
              <w:rPr>
                <w:rFonts w:asciiTheme="minorHAnsi" w:hAnsiTheme="minorHAnsi" w:cs="Arial"/>
                <w:b/>
                <w:sz w:val="24"/>
                <w:szCs w:val="22"/>
              </w:rPr>
              <w:t>.</w:t>
            </w:r>
            <w:r w:rsidRPr="005A5A83">
              <w:rPr>
                <w:rFonts w:asciiTheme="minorHAnsi" w:hAnsiTheme="minorHAnsi" w:cs="Arial"/>
                <w:b/>
                <w:sz w:val="24"/>
                <w:szCs w:val="22"/>
              </w:rPr>
              <w:t>)</w:t>
            </w:r>
          </w:p>
        </w:tc>
      </w:tr>
      <w:tr w:rsidR="00296913" w:rsidRPr="0025326D" w14:paraId="79A70943" w14:textId="77777777" w:rsidTr="00C86DA2">
        <w:tblPrEx>
          <w:tblCellMar>
            <w:left w:w="0" w:type="dxa"/>
            <w:right w:w="0" w:type="dxa"/>
          </w:tblCellMar>
        </w:tblPrEx>
        <w:trPr>
          <w:trHeight w:val="512"/>
        </w:trPr>
        <w:tc>
          <w:tcPr>
            <w:tcW w:w="5534" w:type="dxa"/>
            <w:tcBorders>
              <w:top w:val="single" w:sz="4" w:space="0" w:color="auto"/>
              <w:left w:val="single" w:sz="4" w:space="0" w:color="auto"/>
              <w:bottom w:val="single" w:sz="4" w:space="0" w:color="auto"/>
              <w:right w:val="single" w:sz="4" w:space="0" w:color="auto"/>
            </w:tcBorders>
            <w:vAlign w:val="center"/>
          </w:tcPr>
          <w:p w14:paraId="7F52336B" w14:textId="77777777" w:rsidR="00296913" w:rsidRPr="009E238C" w:rsidRDefault="00296913" w:rsidP="00063AA9">
            <w:pPr>
              <w:spacing w:before="60" w:after="60"/>
              <w:jc w:val="center"/>
              <w:rPr>
                <w:rFonts w:asciiTheme="minorHAnsi" w:hAnsiTheme="minorHAnsi" w:cs="Arial"/>
                <w:bCs/>
                <w:szCs w:val="24"/>
              </w:rPr>
            </w:pPr>
            <w:r w:rsidRPr="009E238C">
              <w:rPr>
                <w:rFonts w:asciiTheme="minorHAnsi" w:hAnsiTheme="minorHAnsi" w:cs="Arial"/>
                <w:bCs/>
                <w:szCs w:val="24"/>
              </w:rPr>
              <w:t>Disposal/Processing Site</w:t>
            </w:r>
            <w:r>
              <w:rPr>
                <w:rFonts w:asciiTheme="minorHAnsi" w:hAnsiTheme="minorHAnsi" w:cs="Arial"/>
                <w:bCs/>
                <w:szCs w:val="24"/>
              </w:rPr>
              <w:t xml:space="preserve"> (Name and address)</w:t>
            </w:r>
          </w:p>
        </w:tc>
        <w:tc>
          <w:tcPr>
            <w:tcW w:w="4546" w:type="dxa"/>
            <w:tcBorders>
              <w:top w:val="single" w:sz="4" w:space="0" w:color="auto"/>
              <w:left w:val="single" w:sz="4" w:space="0" w:color="auto"/>
              <w:bottom w:val="single" w:sz="4" w:space="0" w:color="auto"/>
              <w:right w:val="single" w:sz="4" w:space="0" w:color="auto"/>
            </w:tcBorders>
            <w:vAlign w:val="center"/>
          </w:tcPr>
          <w:p w14:paraId="0F8B9A31" w14:textId="77777777" w:rsidR="00296913" w:rsidRPr="009E238C" w:rsidRDefault="00296913" w:rsidP="00063AA9">
            <w:pPr>
              <w:spacing w:before="60" w:after="60"/>
              <w:jc w:val="center"/>
              <w:rPr>
                <w:rFonts w:asciiTheme="minorHAnsi" w:hAnsiTheme="minorHAnsi" w:cs="Arial"/>
                <w:bCs/>
                <w:szCs w:val="24"/>
              </w:rPr>
            </w:pPr>
            <w:r w:rsidRPr="009E238C">
              <w:rPr>
                <w:rFonts w:asciiTheme="minorHAnsi" w:hAnsiTheme="minorHAnsi" w:cs="Arial"/>
                <w:bCs/>
                <w:szCs w:val="24"/>
              </w:rPr>
              <w:t>Annual Tonnage</w:t>
            </w:r>
          </w:p>
        </w:tc>
      </w:tr>
      <w:tr w:rsidR="00296913" w:rsidRPr="0025326D" w14:paraId="1704157C" w14:textId="77777777" w:rsidTr="00C86DA2">
        <w:tblPrEx>
          <w:tblCellMar>
            <w:left w:w="0" w:type="dxa"/>
            <w:right w:w="0" w:type="dxa"/>
          </w:tblCellMar>
        </w:tblPrEx>
        <w:trPr>
          <w:trHeight w:val="720"/>
        </w:trPr>
        <w:tc>
          <w:tcPr>
            <w:tcW w:w="5534" w:type="dxa"/>
            <w:tcBorders>
              <w:top w:val="single" w:sz="4" w:space="0" w:color="auto"/>
              <w:left w:val="single" w:sz="4" w:space="0" w:color="auto"/>
              <w:bottom w:val="single" w:sz="4" w:space="0" w:color="auto"/>
              <w:right w:val="single" w:sz="4" w:space="0" w:color="auto"/>
            </w:tcBorders>
          </w:tcPr>
          <w:p w14:paraId="69EA0346" w14:textId="77777777" w:rsidR="00296913" w:rsidRPr="0025326D" w:rsidRDefault="00296913" w:rsidP="00C86DA2">
            <w:pPr>
              <w:keepNext/>
              <w:tabs>
                <w:tab w:val="left" w:pos="360"/>
                <w:tab w:val="left" w:pos="2340"/>
                <w:tab w:val="left" w:pos="2790"/>
              </w:tabs>
              <w:spacing w:before="60" w:after="60"/>
              <w:ind w:left="144" w:right="274"/>
              <w:rPr>
                <w:rFonts w:asciiTheme="minorHAnsi" w:hAnsiTheme="minorHAnsi" w:cs="Arial"/>
              </w:rPr>
            </w:pPr>
          </w:p>
        </w:tc>
        <w:tc>
          <w:tcPr>
            <w:tcW w:w="4546" w:type="dxa"/>
            <w:tcBorders>
              <w:top w:val="single" w:sz="4" w:space="0" w:color="auto"/>
              <w:left w:val="single" w:sz="4" w:space="0" w:color="auto"/>
              <w:bottom w:val="single" w:sz="4" w:space="0" w:color="auto"/>
              <w:right w:val="single" w:sz="4" w:space="0" w:color="auto"/>
            </w:tcBorders>
          </w:tcPr>
          <w:p w14:paraId="518C862C" w14:textId="77777777" w:rsidR="00296913" w:rsidRPr="0025326D" w:rsidRDefault="00296913" w:rsidP="00C86DA2">
            <w:pPr>
              <w:keepNext/>
              <w:tabs>
                <w:tab w:val="left" w:pos="360"/>
                <w:tab w:val="left" w:pos="2340"/>
                <w:tab w:val="left" w:pos="2790"/>
              </w:tabs>
              <w:spacing w:before="60" w:after="60"/>
              <w:ind w:left="144" w:right="274"/>
              <w:rPr>
                <w:rFonts w:asciiTheme="minorHAnsi" w:hAnsiTheme="minorHAnsi" w:cs="Arial"/>
              </w:rPr>
            </w:pPr>
          </w:p>
        </w:tc>
      </w:tr>
      <w:tr w:rsidR="00296913" w:rsidRPr="0025326D" w14:paraId="2CAC160A" w14:textId="77777777" w:rsidTr="00C86DA2">
        <w:tblPrEx>
          <w:tblCellMar>
            <w:left w:w="0" w:type="dxa"/>
            <w:right w:w="0" w:type="dxa"/>
          </w:tblCellMar>
        </w:tblPrEx>
        <w:trPr>
          <w:trHeight w:val="720"/>
        </w:trPr>
        <w:tc>
          <w:tcPr>
            <w:tcW w:w="5534" w:type="dxa"/>
            <w:tcBorders>
              <w:top w:val="single" w:sz="4" w:space="0" w:color="auto"/>
              <w:left w:val="single" w:sz="4" w:space="0" w:color="auto"/>
              <w:bottom w:val="single" w:sz="4" w:space="0" w:color="auto"/>
              <w:right w:val="single" w:sz="4" w:space="0" w:color="auto"/>
            </w:tcBorders>
          </w:tcPr>
          <w:p w14:paraId="5F083BA1" w14:textId="77777777" w:rsidR="00296913" w:rsidRPr="0025326D" w:rsidRDefault="00296913" w:rsidP="00C86DA2">
            <w:pPr>
              <w:keepNext/>
              <w:tabs>
                <w:tab w:val="left" w:pos="360"/>
                <w:tab w:val="left" w:pos="2340"/>
                <w:tab w:val="left" w:pos="2790"/>
              </w:tabs>
              <w:spacing w:before="60" w:after="60"/>
              <w:ind w:left="144" w:right="274"/>
              <w:rPr>
                <w:rFonts w:asciiTheme="minorHAnsi" w:hAnsiTheme="minorHAnsi" w:cs="Arial"/>
              </w:rPr>
            </w:pPr>
          </w:p>
        </w:tc>
        <w:tc>
          <w:tcPr>
            <w:tcW w:w="4546" w:type="dxa"/>
            <w:tcBorders>
              <w:top w:val="single" w:sz="4" w:space="0" w:color="auto"/>
              <w:left w:val="single" w:sz="4" w:space="0" w:color="auto"/>
              <w:bottom w:val="single" w:sz="4" w:space="0" w:color="auto"/>
              <w:right w:val="single" w:sz="4" w:space="0" w:color="auto"/>
            </w:tcBorders>
          </w:tcPr>
          <w:p w14:paraId="59E476BD" w14:textId="77777777" w:rsidR="00296913" w:rsidRPr="0025326D" w:rsidRDefault="00296913" w:rsidP="00C86DA2">
            <w:pPr>
              <w:keepNext/>
              <w:tabs>
                <w:tab w:val="left" w:pos="360"/>
                <w:tab w:val="left" w:pos="2340"/>
                <w:tab w:val="left" w:pos="2790"/>
              </w:tabs>
              <w:spacing w:before="60" w:after="60"/>
              <w:ind w:left="144" w:right="274"/>
              <w:rPr>
                <w:rFonts w:asciiTheme="minorHAnsi" w:hAnsiTheme="minorHAnsi" w:cs="Arial"/>
              </w:rPr>
            </w:pPr>
          </w:p>
        </w:tc>
      </w:tr>
      <w:tr w:rsidR="00296913" w:rsidRPr="0025326D" w14:paraId="5DC3F006" w14:textId="77777777" w:rsidTr="00C86DA2">
        <w:tblPrEx>
          <w:tblCellMar>
            <w:left w:w="0" w:type="dxa"/>
            <w:right w:w="0" w:type="dxa"/>
          </w:tblCellMar>
        </w:tblPrEx>
        <w:trPr>
          <w:trHeight w:val="720"/>
        </w:trPr>
        <w:tc>
          <w:tcPr>
            <w:tcW w:w="5534" w:type="dxa"/>
            <w:tcBorders>
              <w:top w:val="single" w:sz="4" w:space="0" w:color="auto"/>
              <w:left w:val="single" w:sz="4" w:space="0" w:color="auto"/>
              <w:bottom w:val="single" w:sz="4" w:space="0" w:color="auto"/>
              <w:right w:val="single" w:sz="4" w:space="0" w:color="auto"/>
            </w:tcBorders>
          </w:tcPr>
          <w:p w14:paraId="1884FE8A" w14:textId="77777777" w:rsidR="00296913" w:rsidRPr="0025326D" w:rsidRDefault="00296913" w:rsidP="00C86DA2">
            <w:pPr>
              <w:keepNext/>
              <w:tabs>
                <w:tab w:val="left" w:pos="360"/>
                <w:tab w:val="left" w:pos="2340"/>
                <w:tab w:val="left" w:pos="2790"/>
              </w:tabs>
              <w:spacing w:before="60" w:after="60"/>
              <w:ind w:left="144" w:right="274"/>
              <w:rPr>
                <w:rFonts w:asciiTheme="minorHAnsi" w:hAnsiTheme="minorHAnsi" w:cs="Arial"/>
              </w:rPr>
            </w:pPr>
          </w:p>
        </w:tc>
        <w:tc>
          <w:tcPr>
            <w:tcW w:w="4546" w:type="dxa"/>
            <w:tcBorders>
              <w:top w:val="single" w:sz="4" w:space="0" w:color="auto"/>
              <w:left w:val="single" w:sz="4" w:space="0" w:color="auto"/>
              <w:bottom w:val="single" w:sz="4" w:space="0" w:color="auto"/>
              <w:right w:val="single" w:sz="4" w:space="0" w:color="auto"/>
            </w:tcBorders>
          </w:tcPr>
          <w:p w14:paraId="4125AF54" w14:textId="77777777" w:rsidR="00296913" w:rsidRPr="0025326D" w:rsidRDefault="00296913" w:rsidP="00C86DA2">
            <w:pPr>
              <w:keepNext/>
              <w:tabs>
                <w:tab w:val="left" w:pos="360"/>
                <w:tab w:val="left" w:pos="2340"/>
                <w:tab w:val="left" w:pos="2790"/>
              </w:tabs>
              <w:spacing w:before="60" w:after="60"/>
              <w:ind w:left="144" w:right="274"/>
              <w:rPr>
                <w:rFonts w:asciiTheme="minorHAnsi" w:hAnsiTheme="minorHAnsi" w:cs="Arial"/>
              </w:rPr>
            </w:pPr>
          </w:p>
        </w:tc>
      </w:tr>
      <w:tr w:rsidR="00296913" w:rsidRPr="0025326D" w14:paraId="7D7B9BC9" w14:textId="77777777" w:rsidTr="00C86DA2">
        <w:tblPrEx>
          <w:tblCellMar>
            <w:left w:w="0" w:type="dxa"/>
            <w:right w:w="0" w:type="dxa"/>
          </w:tblCellMar>
        </w:tblPrEx>
        <w:trPr>
          <w:trHeight w:val="720"/>
        </w:trPr>
        <w:tc>
          <w:tcPr>
            <w:tcW w:w="5534" w:type="dxa"/>
            <w:tcBorders>
              <w:top w:val="single" w:sz="4" w:space="0" w:color="auto"/>
              <w:left w:val="single" w:sz="4" w:space="0" w:color="auto"/>
              <w:bottom w:val="single" w:sz="4" w:space="0" w:color="auto"/>
              <w:right w:val="single" w:sz="4" w:space="0" w:color="auto"/>
            </w:tcBorders>
          </w:tcPr>
          <w:p w14:paraId="5023A688" w14:textId="77777777" w:rsidR="00296913" w:rsidRPr="0025326D" w:rsidRDefault="00296913" w:rsidP="00C86DA2">
            <w:pPr>
              <w:keepNext/>
              <w:tabs>
                <w:tab w:val="left" w:pos="360"/>
                <w:tab w:val="left" w:pos="2340"/>
                <w:tab w:val="left" w:pos="2790"/>
              </w:tabs>
              <w:spacing w:before="60" w:after="60"/>
              <w:ind w:left="144" w:right="274"/>
              <w:rPr>
                <w:rFonts w:asciiTheme="minorHAnsi" w:hAnsiTheme="minorHAnsi" w:cs="Arial"/>
              </w:rPr>
            </w:pPr>
          </w:p>
        </w:tc>
        <w:tc>
          <w:tcPr>
            <w:tcW w:w="4546" w:type="dxa"/>
            <w:tcBorders>
              <w:top w:val="single" w:sz="4" w:space="0" w:color="auto"/>
              <w:left w:val="single" w:sz="4" w:space="0" w:color="auto"/>
              <w:bottom w:val="single" w:sz="4" w:space="0" w:color="auto"/>
              <w:right w:val="single" w:sz="4" w:space="0" w:color="auto"/>
            </w:tcBorders>
          </w:tcPr>
          <w:p w14:paraId="02B89011" w14:textId="77777777" w:rsidR="00296913" w:rsidRPr="0025326D" w:rsidRDefault="00296913" w:rsidP="00C86DA2">
            <w:pPr>
              <w:keepNext/>
              <w:tabs>
                <w:tab w:val="left" w:pos="360"/>
                <w:tab w:val="left" w:pos="2340"/>
                <w:tab w:val="left" w:pos="2790"/>
              </w:tabs>
              <w:spacing w:before="60" w:after="60"/>
              <w:ind w:left="144" w:right="274"/>
              <w:rPr>
                <w:rFonts w:asciiTheme="minorHAnsi" w:hAnsiTheme="minorHAnsi" w:cs="Arial"/>
              </w:rPr>
            </w:pPr>
          </w:p>
        </w:tc>
      </w:tr>
    </w:tbl>
    <w:p w14:paraId="0A147665" w14:textId="77777777" w:rsidR="00296913" w:rsidRPr="0025326D" w:rsidRDefault="00296913" w:rsidP="00296913">
      <w:pPr>
        <w:tabs>
          <w:tab w:val="left" w:pos="0"/>
          <w:tab w:val="left" w:pos="720"/>
          <w:tab w:val="left" w:pos="1440"/>
        </w:tabs>
        <w:suppressAutoHyphens/>
        <w:rPr>
          <w:rFonts w:asciiTheme="minorHAnsi" w:hAnsiTheme="minorHAnsi" w:cs="Arial"/>
          <w:sz w:val="20"/>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0"/>
      </w:tblGrid>
      <w:tr w:rsidR="00DE5FAA" w:rsidRPr="0025326D" w14:paraId="3B8A653D" w14:textId="77777777" w:rsidTr="00DE5FAA">
        <w:trPr>
          <w:cantSplit/>
        </w:trPr>
        <w:tc>
          <w:tcPr>
            <w:tcW w:w="10080" w:type="dxa"/>
            <w:tcBorders>
              <w:top w:val="single" w:sz="4" w:space="0" w:color="auto"/>
              <w:bottom w:val="single" w:sz="4" w:space="0" w:color="auto"/>
            </w:tcBorders>
            <w:shd w:val="clear" w:color="auto" w:fill="E0E0E0"/>
          </w:tcPr>
          <w:p w14:paraId="47199588" w14:textId="6C377180" w:rsidR="00DE5FAA" w:rsidRPr="009E238C" w:rsidRDefault="00B70149" w:rsidP="005F21DB">
            <w:pPr>
              <w:pStyle w:val="Heading5"/>
              <w:spacing w:before="60" w:after="60"/>
              <w:jc w:val="left"/>
              <w:rPr>
                <w:rFonts w:asciiTheme="minorHAnsi" w:hAnsiTheme="minorHAnsi" w:cs="Arial"/>
                <w:b/>
                <w:bCs/>
                <w:sz w:val="22"/>
                <w:szCs w:val="22"/>
              </w:rPr>
            </w:pPr>
            <w:r>
              <w:rPr>
                <w:rFonts w:asciiTheme="minorHAnsi" w:hAnsiTheme="minorHAnsi" w:cs="Arial"/>
                <w:b/>
                <w:bCs/>
                <w:sz w:val="24"/>
                <w:szCs w:val="22"/>
              </w:rPr>
              <w:t>1</w:t>
            </w:r>
            <w:r w:rsidR="005F21DB">
              <w:rPr>
                <w:rFonts w:asciiTheme="minorHAnsi" w:hAnsiTheme="minorHAnsi" w:cs="Arial"/>
                <w:b/>
                <w:bCs/>
                <w:sz w:val="24"/>
                <w:szCs w:val="22"/>
              </w:rPr>
              <w:t>3</w:t>
            </w:r>
            <w:r w:rsidR="00DE5FAA" w:rsidRPr="005A5A83">
              <w:rPr>
                <w:rFonts w:asciiTheme="minorHAnsi" w:hAnsiTheme="minorHAnsi" w:cs="Arial"/>
                <w:b/>
                <w:bCs/>
                <w:sz w:val="24"/>
                <w:szCs w:val="22"/>
              </w:rPr>
              <w:t xml:space="preserve">. </w:t>
            </w:r>
            <w:r w:rsidR="00DE5FAA" w:rsidRPr="005A5A83">
              <w:rPr>
                <w:rFonts w:asciiTheme="minorHAnsi" w:hAnsiTheme="minorHAnsi" w:cs="Arial"/>
                <w:b/>
                <w:sz w:val="24"/>
                <w:szCs w:val="22"/>
              </w:rPr>
              <w:t xml:space="preserve"> Name and location of the non-system facility at which the above listed solid waste is proposed to be disposed or processed.</w:t>
            </w:r>
          </w:p>
        </w:tc>
      </w:tr>
      <w:tr w:rsidR="00DE5FAA" w:rsidRPr="0025326D" w14:paraId="7A942037" w14:textId="77777777" w:rsidTr="00DE5FAA">
        <w:trPr>
          <w:cantSplit/>
          <w:trHeight w:hRule="exact" w:val="1693"/>
        </w:trPr>
        <w:tc>
          <w:tcPr>
            <w:tcW w:w="10080" w:type="dxa"/>
            <w:tcBorders>
              <w:top w:val="single" w:sz="4" w:space="0" w:color="auto"/>
              <w:left w:val="single" w:sz="4" w:space="0" w:color="auto"/>
              <w:bottom w:val="single" w:sz="4" w:space="0" w:color="auto"/>
              <w:right w:val="single" w:sz="4" w:space="0" w:color="auto"/>
            </w:tcBorders>
          </w:tcPr>
          <w:p w14:paraId="475A9F0A" w14:textId="77777777" w:rsidR="00DE5FAA" w:rsidRPr="0025326D" w:rsidRDefault="00DE5FAA" w:rsidP="00C86DA2">
            <w:pPr>
              <w:spacing w:before="60" w:after="60"/>
              <w:rPr>
                <w:rFonts w:asciiTheme="minorHAnsi" w:hAnsiTheme="minorHAnsi" w:cs="Arial"/>
                <w:bCs/>
                <w:sz w:val="18"/>
              </w:rPr>
            </w:pPr>
          </w:p>
        </w:tc>
      </w:tr>
    </w:tbl>
    <w:p w14:paraId="1DDCC3AA" w14:textId="77777777" w:rsidR="00972F0A" w:rsidRDefault="00972F0A">
      <w:pPr>
        <w:rPr>
          <w:rFonts w:asciiTheme="minorHAnsi" w:hAnsiTheme="minorHAnsi" w:cs="Arial"/>
          <w:sz w:val="20"/>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0"/>
      </w:tblGrid>
      <w:tr w:rsidR="009F32E0" w:rsidRPr="0025326D" w14:paraId="29B673B9" w14:textId="77777777" w:rsidTr="00063AA9">
        <w:trPr>
          <w:cantSplit/>
        </w:trPr>
        <w:tc>
          <w:tcPr>
            <w:tcW w:w="10188" w:type="dxa"/>
            <w:tcBorders>
              <w:top w:val="single" w:sz="4" w:space="0" w:color="auto"/>
              <w:bottom w:val="single" w:sz="4" w:space="0" w:color="auto"/>
            </w:tcBorders>
            <w:shd w:val="clear" w:color="auto" w:fill="E0E0E0"/>
          </w:tcPr>
          <w:p w14:paraId="43B8F5B2" w14:textId="6D4BAC0E" w:rsidR="009F32E0" w:rsidRPr="009E238C" w:rsidRDefault="009F32E0" w:rsidP="005F21DB">
            <w:pPr>
              <w:pStyle w:val="Heading5"/>
              <w:spacing w:before="60" w:after="60"/>
              <w:jc w:val="left"/>
              <w:rPr>
                <w:rFonts w:asciiTheme="minorHAnsi" w:hAnsiTheme="minorHAnsi" w:cs="Arial"/>
                <w:b/>
                <w:bCs/>
                <w:sz w:val="22"/>
                <w:szCs w:val="22"/>
              </w:rPr>
            </w:pPr>
            <w:r w:rsidRPr="005A5A83">
              <w:rPr>
                <w:rFonts w:asciiTheme="minorHAnsi" w:hAnsiTheme="minorHAnsi" w:cs="Arial"/>
                <w:b/>
                <w:bCs/>
                <w:sz w:val="24"/>
                <w:szCs w:val="22"/>
              </w:rPr>
              <w:lastRenderedPageBreak/>
              <w:t>1</w:t>
            </w:r>
            <w:r w:rsidR="005F21DB">
              <w:rPr>
                <w:rFonts w:asciiTheme="minorHAnsi" w:hAnsiTheme="minorHAnsi" w:cs="Arial"/>
                <w:b/>
                <w:bCs/>
                <w:sz w:val="24"/>
                <w:szCs w:val="22"/>
              </w:rPr>
              <w:t>4</w:t>
            </w:r>
            <w:r w:rsidRPr="005A5A83">
              <w:rPr>
                <w:rFonts w:asciiTheme="minorHAnsi" w:hAnsiTheme="minorHAnsi" w:cs="Arial"/>
                <w:b/>
                <w:bCs/>
                <w:sz w:val="24"/>
                <w:szCs w:val="22"/>
              </w:rPr>
              <w:t xml:space="preserve">. </w:t>
            </w:r>
            <w:r w:rsidRPr="005A5A83">
              <w:rPr>
                <w:rFonts w:asciiTheme="minorHAnsi" w:hAnsiTheme="minorHAnsi" w:cs="Arial"/>
                <w:b/>
                <w:sz w:val="24"/>
                <w:szCs w:val="22"/>
              </w:rPr>
              <w:t xml:space="preserve"> What, if any, measures will be taken to recover or recycle materials from the waste prior to disposal?</w:t>
            </w:r>
          </w:p>
        </w:tc>
      </w:tr>
      <w:tr w:rsidR="009F32E0" w:rsidRPr="0025326D" w14:paraId="3DD0FB06" w14:textId="77777777" w:rsidTr="00063AA9">
        <w:trPr>
          <w:cantSplit/>
          <w:trHeight w:hRule="exact" w:val="1440"/>
        </w:trPr>
        <w:tc>
          <w:tcPr>
            <w:tcW w:w="10188" w:type="dxa"/>
            <w:tcBorders>
              <w:top w:val="single" w:sz="4" w:space="0" w:color="auto"/>
              <w:left w:val="single" w:sz="4" w:space="0" w:color="auto"/>
              <w:bottom w:val="single" w:sz="4" w:space="0" w:color="auto"/>
              <w:right w:val="single" w:sz="4" w:space="0" w:color="auto"/>
            </w:tcBorders>
          </w:tcPr>
          <w:p w14:paraId="578253AD" w14:textId="77777777" w:rsidR="009F32E0" w:rsidRPr="0025326D" w:rsidRDefault="009F32E0" w:rsidP="00C86DA2">
            <w:pPr>
              <w:spacing w:before="60" w:after="60"/>
              <w:rPr>
                <w:rFonts w:asciiTheme="minorHAnsi" w:hAnsiTheme="minorHAnsi" w:cs="Arial"/>
                <w:bCs/>
                <w:sz w:val="18"/>
              </w:rPr>
            </w:pPr>
          </w:p>
        </w:tc>
      </w:tr>
    </w:tbl>
    <w:p w14:paraId="6C84F507" w14:textId="77777777" w:rsidR="009F32E0" w:rsidRPr="0025326D" w:rsidRDefault="009F32E0">
      <w:pPr>
        <w:rPr>
          <w:rFonts w:asciiTheme="minorHAnsi" w:hAnsiTheme="minorHAnsi" w:cs="Arial"/>
          <w:sz w:val="20"/>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0"/>
      </w:tblGrid>
      <w:tr w:rsidR="006010BA" w:rsidRPr="0025326D" w14:paraId="72914517" w14:textId="77777777" w:rsidTr="00FC2C57">
        <w:trPr>
          <w:cantSplit/>
        </w:trPr>
        <w:tc>
          <w:tcPr>
            <w:tcW w:w="10188" w:type="dxa"/>
            <w:tcBorders>
              <w:top w:val="single" w:sz="4" w:space="0" w:color="auto"/>
              <w:bottom w:val="single" w:sz="4" w:space="0" w:color="auto"/>
            </w:tcBorders>
            <w:shd w:val="clear" w:color="auto" w:fill="E0E0E0"/>
          </w:tcPr>
          <w:p w14:paraId="58D15AB2" w14:textId="2A6CC6F2" w:rsidR="006010BA" w:rsidRPr="009E238C" w:rsidRDefault="00C52ECE" w:rsidP="00B70149">
            <w:pPr>
              <w:pStyle w:val="Heading5"/>
              <w:spacing w:before="60" w:after="60"/>
              <w:jc w:val="left"/>
              <w:rPr>
                <w:rFonts w:asciiTheme="minorHAnsi" w:hAnsiTheme="minorHAnsi" w:cs="Arial"/>
                <w:b/>
                <w:bCs/>
                <w:sz w:val="22"/>
                <w:szCs w:val="22"/>
              </w:rPr>
            </w:pPr>
            <w:r w:rsidRPr="005A5A83">
              <w:rPr>
                <w:rFonts w:asciiTheme="minorHAnsi" w:hAnsiTheme="minorHAnsi" w:cs="Arial"/>
                <w:b/>
                <w:bCs/>
                <w:sz w:val="24"/>
                <w:szCs w:val="22"/>
              </w:rPr>
              <w:t>1</w:t>
            </w:r>
            <w:r w:rsidR="00B70149">
              <w:rPr>
                <w:rFonts w:asciiTheme="minorHAnsi" w:hAnsiTheme="minorHAnsi" w:cs="Arial"/>
                <w:b/>
                <w:bCs/>
                <w:sz w:val="24"/>
                <w:szCs w:val="22"/>
              </w:rPr>
              <w:t>5</w:t>
            </w:r>
            <w:r w:rsidR="006010BA" w:rsidRPr="005A5A83">
              <w:rPr>
                <w:rFonts w:asciiTheme="minorHAnsi" w:hAnsiTheme="minorHAnsi" w:cs="Arial"/>
                <w:b/>
                <w:bCs/>
                <w:sz w:val="24"/>
                <w:szCs w:val="22"/>
              </w:rPr>
              <w:t xml:space="preserve">. </w:t>
            </w:r>
            <w:r w:rsidR="006010BA" w:rsidRPr="005A5A83">
              <w:rPr>
                <w:rFonts w:asciiTheme="minorHAnsi" w:hAnsiTheme="minorHAnsi" w:cs="Arial"/>
                <w:b/>
                <w:sz w:val="24"/>
                <w:szCs w:val="22"/>
              </w:rPr>
              <w:t xml:space="preserve"> What facts or circumstances do you believe warrant the issuance of a non-system license?</w:t>
            </w:r>
          </w:p>
        </w:tc>
      </w:tr>
      <w:tr w:rsidR="006010BA" w:rsidRPr="0025326D" w14:paraId="0C05A4F2" w14:textId="77777777" w:rsidTr="00FC2C57">
        <w:trPr>
          <w:cantSplit/>
          <w:trHeight w:hRule="exact" w:val="1693"/>
        </w:trPr>
        <w:tc>
          <w:tcPr>
            <w:tcW w:w="10188" w:type="dxa"/>
            <w:tcBorders>
              <w:top w:val="single" w:sz="4" w:space="0" w:color="auto"/>
              <w:left w:val="single" w:sz="4" w:space="0" w:color="auto"/>
              <w:bottom w:val="single" w:sz="4" w:space="0" w:color="auto"/>
              <w:right w:val="single" w:sz="4" w:space="0" w:color="auto"/>
            </w:tcBorders>
          </w:tcPr>
          <w:p w14:paraId="4A1468CF" w14:textId="77777777" w:rsidR="006010BA" w:rsidRPr="0025326D" w:rsidRDefault="006010BA" w:rsidP="00C86DA2">
            <w:pPr>
              <w:spacing w:before="60" w:after="60"/>
              <w:rPr>
                <w:rFonts w:asciiTheme="minorHAnsi" w:hAnsiTheme="minorHAnsi" w:cs="Arial"/>
                <w:bCs/>
                <w:sz w:val="18"/>
              </w:rPr>
            </w:pPr>
          </w:p>
        </w:tc>
      </w:tr>
    </w:tbl>
    <w:p w14:paraId="4F957FED" w14:textId="77777777" w:rsidR="006010BA" w:rsidRPr="0025326D" w:rsidRDefault="006010BA">
      <w:pPr>
        <w:tabs>
          <w:tab w:val="left" w:pos="0"/>
          <w:tab w:val="left" w:pos="720"/>
          <w:tab w:val="left" w:pos="1440"/>
        </w:tabs>
        <w:suppressAutoHyphens/>
        <w:rPr>
          <w:rFonts w:asciiTheme="minorHAnsi" w:hAnsiTheme="minorHAnsi" w:cs="Arial"/>
          <w:sz w:val="20"/>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0"/>
      </w:tblGrid>
      <w:tr w:rsidR="006010BA" w:rsidRPr="0025326D" w14:paraId="45AE891E" w14:textId="77777777" w:rsidTr="00413294">
        <w:trPr>
          <w:cantSplit/>
          <w:trHeight w:val="692"/>
        </w:trPr>
        <w:tc>
          <w:tcPr>
            <w:tcW w:w="10080" w:type="dxa"/>
            <w:tcBorders>
              <w:top w:val="single" w:sz="4" w:space="0" w:color="auto"/>
              <w:bottom w:val="single" w:sz="4" w:space="0" w:color="auto"/>
            </w:tcBorders>
            <w:shd w:val="clear" w:color="auto" w:fill="E0E0E0"/>
          </w:tcPr>
          <w:p w14:paraId="355980CA" w14:textId="38132422" w:rsidR="006010BA" w:rsidRPr="009E238C" w:rsidRDefault="00C52ECE" w:rsidP="009E0606">
            <w:pPr>
              <w:pStyle w:val="Heading5"/>
              <w:spacing w:before="60" w:after="60"/>
              <w:jc w:val="left"/>
              <w:rPr>
                <w:rFonts w:asciiTheme="minorHAnsi" w:hAnsiTheme="minorHAnsi" w:cs="Arial"/>
                <w:b/>
                <w:bCs/>
                <w:sz w:val="22"/>
                <w:szCs w:val="22"/>
              </w:rPr>
            </w:pPr>
            <w:r w:rsidRPr="005A5A83">
              <w:rPr>
                <w:rFonts w:asciiTheme="minorHAnsi" w:hAnsiTheme="minorHAnsi" w:cs="Arial"/>
                <w:b/>
                <w:bCs/>
                <w:sz w:val="24"/>
                <w:szCs w:val="22"/>
              </w:rPr>
              <w:t>1</w:t>
            </w:r>
            <w:r w:rsidR="00B70149">
              <w:rPr>
                <w:rFonts w:asciiTheme="minorHAnsi" w:hAnsiTheme="minorHAnsi" w:cs="Arial"/>
                <w:b/>
                <w:bCs/>
                <w:sz w:val="24"/>
                <w:szCs w:val="22"/>
              </w:rPr>
              <w:t>6</w:t>
            </w:r>
            <w:r w:rsidR="006010BA" w:rsidRPr="005A5A83">
              <w:rPr>
                <w:rFonts w:asciiTheme="minorHAnsi" w:hAnsiTheme="minorHAnsi" w:cs="Arial"/>
                <w:b/>
                <w:bCs/>
                <w:sz w:val="24"/>
                <w:szCs w:val="22"/>
              </w:rPr>
              <w:t xml:space="preserve">. </w:t>
            </w:r>
            <w:r w:rsidR="006010BA" w:rsidRPr="005A5A83">
              <w:rPr>
                <w:rFonts w:asciiTheme="minorHAnsi" w:hAnsiTheme="minorHAnsi" w:cs="Arial"/>
                <w:b/>
                <w:sz w:val="24"/>
                <w:szCs w:val="22"/>
              </w:rPr>
              <w:t xml:space="preserve"> </w:t>
            </w:r>
            <w:r w:rsidR="00E274E5" w:rsidRPr="005A5A83">
              <w:rPr>
                <w:rFonts w:asciiTheme="minorHAnsi" w:hAnsiTheme="minorHAnsi" w:cs="Arial"/>
                <w:b/>
                <w:sz w:val="24"/>
                <w:szCs w:val="22"/>
              </w:rPr>
              <w:t>If</w:t>
            </w:r>
            <w:r w:rsidR="006010BA" w:rsidRPr="005A5A83">
              <w:rPr>
                <w:rFonts w:asciiTheme="minorHAnsi" w:hAnsiTheme="minorHAnsi" w:cs="Arial"/>
                <w:b/>
                <w:sz w:val="24"/>
                <w:szCs w:val="22"/>
              </w:rPr>
              <w:t xml:space="preserve"> applying for a limited-duration license for a particular project and </w:t>
            </w:r>
            <w:r w:rsidR="00812E03" w:rsidRPr="005A5A83">
              <w:rPr>
                <w:rFonts w:asciiTheme="minorHAnsi" w:hAnsiTheme="minorHAnsi" w:cs="Arial"/>
                <w:b/>
                <w:sz w:val="24"/>
                <w:szCs w:val="22"/>
              </w:rPr>
              <w:t xml:space="preserve">the applicant </w:t>
            </w:r>
            <w:r w:rsidR="006010BA" w:rsidRPr="005A5A83">
              <w:rPr>
                <w:rFonts w:asciiTheme="minorHAnsi" w:hAnsiTheme="minorHAnsi" w:cs="Arial"/>
                <w:b/>
                <w:sz w:val="24"/>
                <w:szCs w:val="22"/>
              </w:rPr>
              <w:t xml:space="preserve">would like to specify a preferred start </w:t>
            </w:r>
            <w:r w:rsidR="006B648B" w:rsidRPr="005A5A83">
              <w:rPr>
                <w:rFonts w:asciiTheme="minorHAnsi" w:hAnsiTheme="minorHAnsi" w:cs="Arial"/>
                <w:b/>
                <w:sz w:val="24"/>
                <w:szCs w:val="22"/>
              </w:rPr>
              <w:t xml:space="preserve">and/or end </w:t>
            </w:r>
            <w:r w:rsidR="006010BA" w:rsidRPr="005A5A83">
              <w:rPr>
                <w:rFonts w:asciiTheme="minorHAnsi" w:hAnsiTheme="minorHAnsi" w:cs="Arial"/>
                <w:b/>
                <w:sz w:val="24"/>
                <w:szCs w:val="22"/>
              </w:rPr>
              <w:t xml:space="preserve">date, list </w:t>
            </w:r>
            <w:r w:rsidR="009E0606" w:rsidRPr="005A5A83">
              <w:rPr>
                <w:rFonts w:asciiTheme="minorHAnsi" w:hAnsiTheme="minorHAnsi" w:cs="Arial"/>
                <w:b/>
                <w:sz w:val="24"/>
                <w:szCs w:val="22"/>
              </w:rPr>
              <w:t>th</w:t>
            </w:r>
            <w:r w:rsidR="009E0606">
              <w:rPr>
                <w:rFonts w:asciiTheme="minorHAnsi" w:hAnsiTheme="minorHAnsi" w:cs="Arial"/>
                <w:b/>
                <w:sz w:val="24"/>
                <w:szCs w:val="22"/>
              </w:rPr>
              <w:t>ose</w:t>
            </w:r>
            <w:r w:rsidR="009E0606" w:rsidRPr="005A5A83">
              <w:rPr>
                <w:rFonts w:asciiTheme="minorHAnsi" w:hAnsiTheme="minorHAnsi" w:cs="Arial"/>
                <w:b/>
                <w:sz w:val="24"/>
                <w:szCs w:val="22"/>
              </w:rPr>
              <w:t xml:space="preserve"> </w:t>
            </w:r>
            <w:r w:rsidR="006010BA" w:rsidRPr="005A5A83">
              <w:rPr>
                <w:rFonts w:asciiTheme="minorHAnsi" w:hAnsiTheme="minorHAnsi" w:cs="Arial"/>
                <w:b/>
                <w:sz w:val="24"/>
                <w:szCs w:val="22"/>
              </w:rPr>
              <w:t>date</w:t>
            </w:r>
            <w:r w:rsidR="009E0606">
              <w:rPr>
                <w:rFonts w:asciiTheme="minorHAnsi" w:hAnsiTheme="minorHAnsi" w:cs="Arial"/>
                <w:b/>
                <w:sz w:val="24"/>
                <w:szCs w:val="22"/>
              </w:rPr>
              <w:t>s</w:t>
            </w:r>
            <w:r w:rsidR="006010BA" w:rsidRPr="005A5A83">
              <w:rPr>
                <w:rFonts w:asciiTheme="minorHAnsi" w:hAnsiTheme="minorHAnsi" w:cs="Arial"/>
                <w:b/>
                <w:sz w:val="24"/>
                <w:szCs w:val="22"/>
              </w:rPr>
              <w:t xml:space="preserve"> below.</w:t>
            </w:r>
          </w:p>
        </w:tc>
      </w:tr>
      <w:tr w:rsidR="006010BA" w:rsidRPr="0025326D" w14:paraId="4CDF9FE2" w14:textId="77777777" w:rsidTr="00413294">
        <w:trPr>
          <w:cantSplit/>
          <w:trHeight w:hRule="exact" w:val="1693"/>
        </w:trPr>
        <w:tc>
          <w:tcPr>
            <w:tcW w:w="10080" w:type="dxa"/>
            <w:tcBorders>
              <w:top w:val="single" w:sz="4" w:space="0" w:color="auto"/>
              <w:left w:val="single" w:sz="4" w:space="0" w:color="auto"/>
              <w:bottom w:val="single" w:sz="4" w:space="0" w:color="auto"/>
              <w:right w:val="single" w:sz="4" w:space="0" w:color="auto"/>
            </w:tcBorders>
          </w:tcPr>
          <w:p w14:paraId="53CF2587" w14:textId="77777777" w:rsidR="006010BA" w:rsidRPr="0025326D" w:rsidRDefault="006010BA" w:rsidP="00C86DA2">
            <w:pPr>
              <w:spacing w:before="60" w:after="60"/>
              <w:rPr>
                <w:rFonts w:asciiTheme="minorHAnsi" w:hAnsiTheme="minorHAnsi" w:cs="Arial"/>
                <w:bCs/>
                <w:sz w:val="18"/>
              </w:rPr>
            </w:pPr>
          </w:p>
        </w:tc>
      </w:tr>
    </w:tbl>
    <w:p w14:paraId="7954B9C1" w14:textId="77777777" w:rsidR="00413294" w:rsidRPr="00996FD3" w:rsidRDefault="00413294">
      <w:pPr>
        <w:rPr>
          <w:rFonts w:asciiTheme="minorHAnsi" w:hAnsiTheme="minorHAnsi" w:cstheme="minorHAnsi"/>
          <w:sz w:val="20"/>
        </w:rPr>
      </w:pPr>
    </w:p>
    <w:tbl>
      <w:tblPr>
        <w:tblW w:w="10080" w:type="dxa"/>
        <w:tblBorders>
          <w:top w:val="single" w:sz="4" w:space="0" w:color="auto"/>
          <w:left w:val="single" w:sz="4" w:space="0" w:color="auto"/>
          <w:right w:val="single" w:sz="4" w:space="0" w:color="auto"/>
        </w:tblBorders>
        <w:tblLook w:val="0600" w:firstRow="0" w:lastRow="0" w:firstColumn="0" w:lastColumn="0" w:noHBand="1" w:noVBand="1"/>
      </w:tblPr>
      <w:tblGrid>
        <w:gridCol w:w="4315"/>
        <w:gridCol w:w="1637"/>
        <w:gridCol w:w="1432"/>
        <w:gridCol w:w="2696"/>
      </w:tblGrid>
      <w:tr w:rsidR="00296913" w:rsidRPr="0025326D" w14:paraId="73E40B7C" w14:textId="77777777" w:rsidTr="00413294">
        <w:trPr>
          <w:trHeight w:val="710"/>
        </w:trPr>
        <w:tc>
          <w:tcPr>
            <w:tcW w:w="10080" w:type="dxa"/>
            <w:gridSpan w:val="4"/>
            <w:shd w:val="clear" w:color="auto" w:fill="E0E0E0"/>
          </w:tcPr>
          <w:p w14:paraId="36C30D5A" w14:textId="4B054380" w:rsidR="00296913" w:rsidRPr="009E238C" w:rsidRDefault="00B70149" w:rsidP="00063AA9">
            <w:pPr>
              <w:pStyle w:val="Heading2"/>
              <w:spacing w:before="60" w:after="60"/>
              <w:jc w:val="left"/>
              <w:rPr>
                <w:rFonts w:asciiTheme="minorHAnsi" w:hAnsiTheme="minorHAnsi"/>
                <w:sz w:val="22"/>
                <w:szCs w:val="22"/>
              </w:rPr>
            </w:pPr>
            <w:r>
              <w:rPr>
                <w:rFonts w:asciiTheme="minorHAnsi" w:hAnsiTheme="minorHAnsi" w:cs="Arial"/>
                <w:bCs/>
                <w:szCs w:val="22"/>
              </w:rPr>
              <w:t>17</w:t>
            </w:r>
            <w:r w:rsidR="00296913" w:rsidRPr="005A5A83">
              <w:rPr>
                <w:rFonts w:asciiTheme="minorHAnsi" w:hAnsiTheme="minorHAnsi" w:cs="Arial"/>
                <w:bCs/>
                <w:szCs w:val="22"/>
              </w:rPr>
              <w:t xml:space="preserve">.  </w:t>
            </w:r>
            <w:r w:rsidR="00296913" w:rsidRPr="005A5A83">
              <w:rPr>
                <w:rFonts w:asciiTheme="minorHAnsi" w:hAnsiTheme="minorHAnsi" w:cs="Arial"/>
                <w:szCs w:val="22"/>
              </w:rPr>
              <w:t>Check the box that corresponds to the type of license you are applying for and include the applicable application fee with this form.</w:t>
            </w:r>
          </w:p>
        </w:tc>
      </w:tr>
      <w:tr w:rsidR="00296913" w:rsidRPr="0025326D" w14:paraId="3572D5E4" w14:textId="77777777" w:rsidTr="00A40B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34"/>
        </w:trPr>
        <w:tc>
          <w:tcPr>
            <w:tcW w:w="4315" w:type="dxa"/>
            <w:shd w:val="clear" w:color="auto" w:fill="F2F2F2" w:themeFill="background1" w:themeFillShade="F2"/>
            <w:vAlign w:val="center"/>
          </w:tcPr>
          <w:p w14:paraId="0E99936E" w14:textId="77777777" w:rsidR="00296913" w:rsidRPr="00A40B02" w:rsidRDefault="00296913" w:rsidP="00063AA9">
            <w:pPr>
              <w:pStyle w:val="Heading2"/>
              <w:spacing w:before="60" w:after="60"/>
              <w:ind w:firstLine="49"/>
              <w:rPr>
                <w:rFonts w:asciiTheme="minorHAnsi" w:hAnsiTheme="minorHAnsi" w:cs="Arial"/>
                <w:szCs w:val="24"/>
              </w:rPr>
            </w:pPr>
            <w:r w:rsidRPr="00A40B02">
              <w:rPr>
                <w:rFonts w:asciiTheme="minorHAnsi" w:hAnsiTheme="minorHAnsi" w:cs="Arial"/>
                <w:szCs w:val="24"/>
              </w:rPr>
              <w:t>Type of License Application</w:t>
            </w:r>
          </w:p>
        </w:tc>
        <w:tc>
          <w:tcPr>
            <w:tcW w:w="1637" w:type="dxa"/>
            <w:shd w:val="clear" w:color="auto" w:fill="F2F2F2" w:themeFill="background1" w:themeFillShade="F2"/>
            <w:vAlign w:val="center"/>
          </w:tcPr>
          <w:p w14:paraId="34B98E58" w14:textId="77777777" w:rsidR="00296913" w:rsidRPr="00A40B02" w:rsidRDefault="00296913" w:rsidP="00063AA9">
            <w:pPr>
              <w:pStyle w:val="Heading2"/>
              <w:spacing w:before="60" w:after="60"/>
              <w:rPr>
                <w:rFonts w:asciiTheme="minorHAnsi" w:hAnsiTheme="minorHAnsi" w:cs="Arial"/>
                <w:szCs w:val="24"/>
              </w:rPr>
            </w:pPr>
            <w:r w:rsidRPr="00A40B02">
              <w:rPr>
                <w:rFonts w:asciiTheme="minorHAnsi" w:hAnsiTheme="minorHAnsi" w:cs="Arial"/>
                <w:szCs w:val="24"/>
              </w:rPr>
              <w:t>New</w:t>
            </w:r>
          </w:p>
        </w:tc>
        <w:tc>
          <w:tcPr>
            <w:tcW w:w="1432" w:type="dxa"/>
            <w:shd w:val="clear" w:color="auto" w:fill="F2F2F2" w:themeFill="background1" w:themeFillShade="F2"/>
            <w:vAlign w:val="center"/>
          </w:tcPr>
          <w:p w14:paraId="4D96A653" w14:textId="77777777" w:rsidR="00296913" w:rsidRPr="00A40B02" w:rsidRDefault="00296913" w:rsidP="00063AA9">
            <w:pPr>
              <w:pStyle w:val="Heading2"/>
              <w:spacing w:before="60" w:after="60"/>
              <w:rPr>
                <w:rFonts w:asciiTheme="minorHAnsi" w:hAnsiTheme="minorHAnsi" w:cs="Arial"/>
                <w:szCs w:val="24"/>
              </w:rPr>
            </w:pPr>
            <w:r w:rsidRPr="00A40B02">
              <w:rPr>
                <w:rFonts w:asciiTheme="minorHAnsi" w:hAnsiTheme="minorHAnsi" w:cs="Arial"/>
                <w:szCs w:val="24"/>
              </w:rPr>
              <w:t>Renewal</w:t>
            </w:r>
          </w:p>
        </w:tc>
        <w:tc>
          <w:tcPr>
            <w:tcW w:w="2696" w:type="dxa"/>
            <w:shd w:val="clear" w:color="auto" w:fill="F2F2F2" w:themeFill="background1" w:themeFillShade="F2"/>
            <w:vAlign w:val="center"/>
          </w:tcPr>
          <w:p w14:paraId="2777AE9F" w14:textId="77777777" w:rsidR="00296913" w:rsidRPr="00A40B02" w:rsidRDefault="00296913" w:rsidP="00063AA9">
            <w:pPr>
              <w:pStyle w:val="Heading2"/>
              <w:spacing w:before="60" w:after="60"/>
              <w:rPr>
                <w:rFonts w:asciiTheme="minorHAnsi" w:hAnsiTheme="minorHAnsi" w:cs="Arial"/>
                <w:szCs w:val="24"/>
              </w:rPr>
            </w:pPr>
            <w:r w:rsidRPr="00A40B02">
              <w:rPr>
                <w:rFonts w:asciiTheme="minorHAnsi" w:hAnsiTheme="minorHAnsi" w:cs="Arial"/>
                <w:szCs w:val="24"/>
              </w:rPr>
              <w:t>Change of authorization</w:t>
            </w:r>
          </w:p>
        </w:tc>
      </w:tr>
      <w:tr w:rsidR="00296913" w:rsidRPr="0025326D" w14:paraId="436FEEB2" w14:textId="77777777" w:rsidTr="004132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34"/>
        </w:trPr>
        <w:tc>
          <w:tcPr>
            <w:tcW w:w="4315" w:type="dxa"/>
          </w:tcPr>
          <w:p w14:paraId="11845449" w14:textId="77777777" w:rsidR="00296913" w:rsidRPr="00624886" w:rsidRDefault="00296913" w:rsidP="00063AA9">
            <w:pPr>
              <w:pStyle w:val="Heading2"/>
              <w:spacing w:before="60" w:after="60"/>
              <w:jc w:val="left"/>
              <w:rPr>
                <w:rFonts w:asciiTheme="minorHAnsi" w:hAnsiTheme="minorHAnsi" w:cs="Arial"/>
                <w:b w:val="0"/>
                <w:szCs w:val="24"/>
              </w:rPr>
            </w:pPr>
            <w:r w:rsidRPr="00624886">
              <w:rPr>
                <w:rFonts w:asciiTheme="minorHAnsi" w:hAnsiTheme="minorHAnsi" w:cs="Arial"/>
                <w:b w:val="0"/>
                <w:szCs w:val="24"/>
              </w:rPr>
              <w:t>Standard – More than 500 tons annually*</w:t>
            </w:r>
          </w:p>
        </w:tc>
        <w:tc>
          <w:tcPr>
            <w:tcW w:w="1637" w:type="dxa"/>
            <w:vAlign w:val="center"/>
          </w:tcPr>
          <w:p w14:paraId="1CA240CD" w14:textId="77777777" w:rsidR="00296913" w:rsidRPr="009E238C" w:rsidRDefault="00A40B02" w:rsidP="00063AA9">
            <w:pPr>
              <w:spacing w:before="60" w:after="60"/>
              <w:ind w:left="74"/>
              <w:rPr>
                <w:rFonts w:asciiTheme="minorHAnsi" w:hAnsiTheme="minorHAnsi" w:cs="Arial"/>
                <w:snapToGrid w:val="0"/>
                <w:szCs w:val="24"/>
              </w:rPr>
            </w:pPr>
            <w:sdt>
              <w:sdtPr>
                <w:rPr>
                  <w:rFonts w:ascii="Calibri" w:hAnsi="Calibri" w:cs="Arial"/>
                  <w:bCs/>
                  <w:szCs w:val="24"/>
                </w:rPr>
                <w:id w:val="-561098378"/>
                <w14:checkbox>
                  <w14:checked w14:val="0"/>
                  <w14:checkedState w14:val="2612" w14:font="MS Gothic"/>
                  <w14:uncheckedState w14:val="2610" w14:font="MS Gothic"/>
                </w14:checkbox>
              </w:sdtPr>
              <w:sdtEndPr/>
              <w:sdtContent>
                <w:r w:rsidR="00296913">
                  <w:rPr>
                    <w:rFonts w:ascii="MS Gothic" w:eastAsia="MS Gothic" w:hAnsi="MS Gothic" w:cs="Arial" w:hint="eastAsia"/>
                    <w:bCs/>
                    <w:szCs w:val="24"/>
                  </w:rPr>
                  <w:t>☐</w:t>
                </w:r>
              </w:sdtContent>
            </w:sdt>
            <w:r w:rsidR="00296913">
              <w:rPr>
                <w:rFonts w:ascii="Calibri" w:hAnsi="Calibri" w:cs="Arial"/>
                <w:bCs/>
                <w:szCs w:val="24"/>
              </w:rPr>
              <w:t xml:space="preserve">  </w:t>
            </w:r>
            <w:r w:rsidR="00296913" w:rsidRPr="009E238C">
              <w:rPr>
                <w:rFonts w:asciiTheme="minorHAnsi" w:hAnsiTheme="minorHAnsi" w:cs="Arial"/>
                <w:snapToGrid w:val="0"/>
                <w:szCs w:val="24"/>
              </w:rPr>
              <w:t>$</w:t>
            </w:r>
            <w:r w:rsidR="00296913">
              <w:rPr>
                <w:rFonts w:asciiTheme="minorHAnsi" w:hAnsiTheme="minorHAnsi" w:cs="Arial"/>
                <w:snapToGrid w:val="0"/>
                <w:szCs w:val="24"/>
              </w:rPr>
              <w:t xml:space="preserve"> </w:t>
            </w:r>
            <w:r w:rsidR="00296913" w:rsidRPr="009E238C">
              <w:rPr>
                <w:rFonts w:asciiTheme="minorHAnsi" w:hAnsiTheme="minorHAnsi" w:cs="Arial"/>
                <w:snapToGrid w:val="0"/>
                <w:szCs w:val="24"/>
              </w:rPr>
              <w:t>1</w:t>
            </w:r>
            <w:r w:rsidR="00296913">
              <w:rPr>
                <w:rFonts w:asciiTheme="minorHAnsi" w:hAnsiTheme="minorHAnsi" w:cs="Arial"/>
                <w:snapToGrid w:val="0"/>
                <w:szCs w:val="24"/>
              </w:rPr>
              <w:t>,</w:t>
            </w:r>
            <w:r w:rsidR="00296913" w:rsidRPr="009E238C">
              <w:rPr>
                <w:rFonts w:asciiTheme="minorHAnsi" w:hAnsiTheme="minorHAnsi" w:cs="Arial"/>
                <w:snapToGrid w:val="0"/>
                <w:szCs w:val="24"/>
              </w:rPr>
              <w:t>000</w:t>
            </w:r>
          </w:p>
        </w:tc>
        <w:tc>
          <w:tcPr>
            <w:tcW w:w="1432" w:type="dxa"/>
            <w:vAlign w:val="center"/>
          </w:tcPr>
          <w:p w14:paraId="179CA881" w14:textId="77777777" w:rsidR="00296913" w:rsidRPr="009E238C" w:rsidRDefault="00A40B02" w:rsidP="00063AA9">
            <w:pPr>
              <w:spacing w:before="60" w:after="60"/>
              <w:ind w:left="55"/>
              <w:rPr>
                <w:rFonts w:asciiTheme="minorHAnsi" w:hAnsiTheme="minorHAnsi" w:cs="Arial"/>
                <w:szCs w:val="24"/>
              </w:rPr>
            </w:pPr>
            <w:sdt>
              <w:sdtPr>
                <w:rPr>
                  <w:rFonts w:ascii="Calibri" w:hAnsi="Calibri" w:cs="Arial"/>
                  <w:bCs/>
                  <w:szCs w:val="24"/>
                </w:rPr>
                <w:id w:val="1985971550"/>
                <w14:checkbox>
                  <w14:checked w14:val="0"/>
                  <w14:checkedState w14:val="2612" w14:font="MS Gothic"/>
                  <w14:uncheckedState w14:val="2610" w14:font="MS Gothic"/>
                </w14:checkbox>
              </w:sdtPr>
              <w:sdtEndPr/>
              <w:sdtContent>
                <w:r w:rsidR="00296913">
                  <w:rPr>
                    <w:rFonts w:ascii="MS Gothic" w:eastAsia="MS Gothic" w:hAnsi="MS Gothic" w:cs="Arial" w:hint="eastAsia"/>
                    <w:bCs/>
                    <w:szCs w:val="24"/>
                  </w:rPr>
                  <w:t>☐</w:t>
                </w:r>
              </w:sdtContent>
            </w:sdt>
            <w:r w:rsidR="00296913" w:rsidRPr="00624886">
              <w:rPr>
                <w:rFonts w:ascii="Calibri" w:hAnsi="Calibri" w:cs="Arial"/>
                <w:bCs/>
                <w:szCs w:val="24"/>
              </w:rPr>
              <w:t xml:space="preserve"> </w:t>
            </w:r>
            <w:r w:rsidR="00296913">
              <w:rPr>
                <w:rFonts w:ascii="Calibri" w:hAnsi="Calibri" w:cs="Arial"/>
                <w:bCs/>
                <w:szCs w:val="24"/>
              </w:rPr>
              <w:t xml:space="preserve"> </w:t>
            </w:r>
            <w:r w:rsidR="00296913" w:rsidRPr="00624886">
              <w:rPr>
                <w:rFonts w:asciiTheme="minorHAnsi" w:hAnsiTheme="minorHAnsi" w:cs="Arial"/>
                <w:snapToGrid w:val="0"/>
                <w:szCs w:val="24"/>
              </w:rPr>
              <w:t>$ 1,000</w:t>
            </w:r>
          </w:p>
        </w:tc>
        <w:tc>
          <w:tcPr>
            <w:tcW w:w="2696" w:type="dxa"/>
            <w:vMerge w:val="restart"/>
            <w:vAlign w:val="center"/>
          </w:tcPr>
          <w:p w14:paraId="6FF920E5" w14:textId="77777777" w:rsidR="00296913" w:rsidRPr="009E238C" w:rsidRDefault="00A40B02" w:rsidP="00063AA9">
            <w:pPr>
              <w:spacing w:before="60" w:after="60"/>
              <w:ind w:left="63"/>
              <w:rPr>
                <w:rFonts w:asciiTheme="minorHAnsi" w:hAnsiTheme="minorHAnsi" w:cs="Arial"/>
                <w:b/>
                <w:szCs w:val="24"/>
              </w:rPr>
            </w:pPr>
            <w:sdt>
              <w:sdtPr>
                <w:rPr>
                  <w:rFonts w:ascii="Calibri" w:hAnsi="Calibri" w:cs="Arial"/>
                  <w:bCs/>
                  <w:szCs w:val="24"/>
                </w:rPr>
                <w:id w:val="-818957328"/>
                <w14:checkbox>
                  <w14:checked w14:val="0"/>
                  <w14:checkedState w14:val="2612" w14:font="MS Gothic"/>
                  <w14:uncheckedState w14:val="2610" w14:font="MS Gothic"/>
                </w14:checkbox>
              </w:sdtPr>
              <w:sdtEndPr/>
              <w:sdtContent>
                <w:r w:rsidR="00296913">
                  <w:rPr>
                    <w:rFonts w:ascii="MS Gothic" w:eastAsia="MS Gothic" w:hAnsi="MS Gothic" w:cs="Arial" w:hint="eastAsia"/>
                    <w:bCs/>
                    <w:szCs w:val="24"/>
                  </w:rPr>
                  <w:t>☐</w:t>
                </w:r>
              </w:sdtContent>
            </w:sdt>
            <w:r w:rsidR="00296913">
              <w:rPr>
                <w:rFonts w:ascii="Calibri" w:hAnsi="Calibri" w:cs="Arial"/>
                <w:bCs/>
                <w:szCs w:val="24"/>
              </w:rPr>
              <w:t xml:space="preserve">  </w:t>
            </w:r>
            <w:r w:rsidR="00296913" w:rsidRPr="009E238C">
              <w:rPr>
                <w:rFonts w:asciiTheme="minorHAnsi" w:hAnsiTheme="minorHAnsi" w:cs="Arial"/>
                <w:snapToGrid w:val="0"/>
                <w:szCs w:val="24"/>
              </w:rPr>
              <w:t>$</w:t>
            </w:r>
            <w:r w:rsidR="00296913">
              <w:rPr>
                <w:rFonts w:asciiTheme="minorHAnsi" w:hAnsiTheme="minorHAnsi" w:cs="Arial"/>
                <w:snapToGrid w:val="0"/>
                <w:szCs w:val="24"/>
              </w:rPr>
              <w:t xml:space="preserve"> </w:t>
            </w:r>
            <w:r w:rsidR="00296913" w:rsidRPr="009E238C">
              <w:rPr>
                <w:rFonts w:asciiTheme="minorHAnsi" w:hAnsiTheme="minorHAnsi" w:cs="Arial"/>
                <w:snapToGrid w:val="0"/>
                <w:szCs w:val="24"/>
              </w:rPr>
              <w:t>250**</w:t>
            </w:r>
          </w:p>
        </w:tc>
      </w:tr>
      <w:tr w:rsidR="00296913" w:rsidRPr="0025326D" w14:paraId="112CEA1F" w14:textId="77777777" w:rsidTr="004132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35"/>
        </w:trPr>
        <w:tc>
          <w:tcPr>
            <w:tcW w:w="4315" w:type="dxa"/>
          </w:tcPr>
          <w:p w14:paraId="38250618" w14:textId="77777777" w:rsidR="00296913" w:rsidRPr="00624886" w:rsidRDefault="00296913" w:rsidP="00063AA9">
            <w:pPr>
              <w:pStyle w:val="Heading2"/>
              <w:spacing w:before="60" w:after="60"/>
              <w:jc w:val="left"/>
              <w:rPr>
                <w:rFonts w:asciiTheme="minorHAnsi" w:hAnsiTheme="minorHAnsi" w:cs="Arial"/>
                <w:b w:val="0"/>
                <w:szCs w:val="24"/>
              </w:rPr>
            </w:pPr>
            <w:r w:rsidRPr="00624886">
              <w:rPr>
                <w:rFonts w:asciiTheme="minorHAnsi" w:hAnsiTheme="minorHAnsi" w:cs="Arial"/>
                <w:b w:val="0"/>
                <w:szCs w:val="24"/>
              </w:rPr>
              <w:t>Standard –500 tons or less annually*</w:t>
            </w:r>
          </w:p>
        </w:tc>
        <w:tc>
          <w:tcPr>
            <w:tcW w:w="1637" w:type="dxa"/>
            <w:vAlign w:val="center"/>
          </w:tcPr>
          <w:p w14:paraId="7F67A1FA" w14:textId="77777777" w:rsidR="00296913" w:rsidRPr="009E238C" w:rsidRDefault="00A40B02" w:rsidP="00063AA9">
            <w:pPr>
              <w:suppressAutoHyphens/>
              <w:spacing w:before="60" w:after="60"/>
              <w:ind w:left="74"/>
              <w:rPr>
                <w:rFonts w:asciiTheme="minorHAnsi" w:hAnsiTheme="minorHAnsi" w:cs="Arial"/>
                <w:snapToGrid w:val="0"/>
                <w:szCs w:val="24"/>
              </w:rPr>
            </w:pPr>
            <w:sdt>
              <w:sdtPr>
                <w:rPr>
                  <w:rFonts w:ascii="Calibri" w:hAnsi="Calibri" w:cs="Arial"/>
                  <w:bCs/>
                  <w:szCs w:val="24"/>
                </w:rPr>
                <w:id w:val="1816070848"/>
                <w14:checkbox>
                  <w14:checked w14:val="0"/>
                  <w14:checkedState w14:val="2612" w14:font="MS Gothic"/>
                  <w14:uncheckedState w14:val="2610" w14:font="MS Gothic"/>
                </w14:checkbox>
              </w:sdtPr>
              <w:sdtEndPr/>
              <w:sdtContent>
                <w:r w:rsidR="00296913">
                  <w:rPr>
                    <w:rFonts w:ascii="MS Gothic" w:eastAsia="MS Gothic" w:hAnsi="MS Gothic" w:cs="Arial" w:hint="eastAsia"/>
                    <w:bCs/>
                    <w:szCs w:val="24"/>
                  </w:rPr>
                  <w:t>☐</w:t>
                </w:r>
              </w:sdtContent>
            </w:sdt>
            <w:r w:rsidR="00296913">
              <w:rPr>
                <w:rFonts w:ascii="Calibri" w:hAnsi="Calibri" w:cs="Arial"/>
                <w:bCs/>
                <w:szCs w:val="24"/>
              </w:rPr>
              <w:t xml:space="preserve">  </w:t>
            </w:r>
            <w:r w:rsidR="00296913" w:rsidRPr="009E238C">
              <w:rPr>
                <w:rFonts w:asciiTheme="minorHAnsi" w:hAnsiTheme="minorHAnsi" w:cs="Arial"/>
                <w:snapToGrid w:val="0"/>
                <w:szCs w:val="24"/>
              </w:rPr>
              <w:t>$</w:t>
            </w:r>
            <w:r w:rsidR="00296913">
              <w:rPr>
                <w:rFonts w:asciiTheme="minorHAnsi" w:hAnsiTheme="minorHAnsi" w:cs="Arial"/>
                <w:snapToGrid w:val="0"/>
                <w:szCs w:val="24"/>
              </w:rPr>
              <w:t xml:space="preserve"> </w:t>
            </w:r>
            <w:r w:rsidR="00296913" w:rsidRPr="009E238C">
              <w:rPr>
                <w:rFonts w:asciiTheme="minorHAnsi" w:hAnsiTheme="minorHAnsi" w:cs="Arial"/>
                <w:snapToGrid w:val="0"/>
                <w:szCs w:val="24"/>
              </w:rPr>
              <w:t>500</w:t>
            </w:r>
          </w:p>
        </w:tc>
        <w:tc>
          <w:tcPr>
            <w:tcW w:w="1432" w:type="dxa"/>
            <w:tcBorders>
              <w:bottom w:val="single" w:sz="4" w:space="0" w:color="000000"/>
            </w:tcBorders>
            <w:vAlign w:val="center"/>
          </w:tcPr>
          <w:p w14:paraId="45BDFD2A" w14:textId="77777777" w:rsidR="00296913" w:rsidRPr="009E238C" w:rsidRDefault="00A40B02" w:rsidP="00063AA9">
            <w:pPr>
              <w:spacing w:before="60" w:after="60"/>
              <w:ind w:left="55"/>
              <w:rPr>
                <w:rFonts w:asciiTheme="minorHAnsi" w:hAnsiTheme="minorHAnsi" w:cs="Arial"/>
                <w:szCs w:val="24"/>
              </w:rPr>
            </w:pPr>
            <w:sdt>
              <w:sdtPr>
                <w:rPr>
                  <w:rFonts w:ascii="Calibri" w:hAnsi="Calibri" w:cs="Arial"/>
                  <w:bCs/>
                  <w:szCs w:val="24"/>
                </w:rPr>
                <w:id w:val="-1290267721"/>
                <w14:checkbox>
                  <w14:checked w14:val="0"/>
                  <w14:checkedState w14:val="2612" w14:font="MS Gothic"/>
                  <w14:uncheckedState w14:val="2610" w14:font="MS Gothic"/>
                </w14:checkbox>
              </w:sdtPr>
              <w:sdtEndPr/>
              <w:sdtContent>
                <w:r w:rsidR="00296913">
                  <w:rPr>
                    <w:rFonts w:ascii="MS Gothic" w:eastAsia="MS Gothic" w:hAnsi="MS Gothic" w:cs="Arial" w:hint="eastAsia"/>
                    <w:bCs/>
                    <w:szCs w:val="24"/>
                  </w:rPr>
                  <w:t>☐</w:t>
                </w:r>
              </w:sdtContent>
            </w:sdt>
            <w:r w:rsidR="00296913">
              <w:rPr>
                <w:rFonts w:ascii="Calibri" w:hAnsi="Calibri" w:cs="Arial"/>
                <w:bCs/>
                <w:szCs w:val="24"/>
              </w:rPr>
              <w:t xml:space="preserve">  </w:t>
            </w:r>
            <w:r w:rsidR="00296913" w:rsidRPr="009E238C">
              <w:rPr>
                <w:rFonts w:asciiTheme="minorHAnsi" w:hAnsiTheme="minorHAnsi" w:cs="Arial"/>
                <w:snapToGrid w:val="0"/>
                <w:szCs w:val="24"/>
              </w:rPr>
              <w:t>$</w:t>
            </w:r>
            <w:r w:rsidR="00296913">
              <w:rPr>
                <w:rFonts w:asciiTheme="minorHAnsi" w:hAnsiTheme="minorHAnsi" w:cs="Arial"/>
                <w:snapToGrid w:val="0"/>
                <w:szCs w:val="24"/>
              </w:rPr>
              <w:t xml:space="preserve"> </w:t>
            </w:r>
            <w:r w:rsidR="00296913" w:rsidRPr="009E238C">
              <w:rPr>
                <w:rFonts w:asciiTheme="minorHAnsi" w:hAnsiTheme="minorHAnsi" w:cs="Arial"/>
                <w:snapToGrid w:val="0"/>
                <w:szCs w:val="24"/>
              </w:rPr>
              <w:t>100</w:t>
            </w:r>
          </w:p>
        </w:tc>
        <w:tc>
          <w:tcPr>
            <w:tcW w:w="2696" w:type="dxa"/>
            <w:vMerge/>
            <w:tcBorders>
              <w:bottom w:val="single" w:sz="4" w:space="0" w:color="000000"/>
            </w:tcBorders>
          </w:tcPr>
          <w:p w14:paraId="24A60C27" w14:textId="77777777" w:rsidR="00296913" w:rsidRPr="009E238C" w:rsidRDefault="00296913" w:rsidP="00063AA9">
            <w:pPr>
              <w:spacing w:before="60"/>
              <w:rPr>
                <w:rFonts w:asciiTheme="minorHAnsi" w:hAnsiTheme="minorHAnsi" w:cs="Arial"/>
                <w:b/>
                <w:szCs w:val="24"/>
              </w:rPr>
            </w:pPr>
          </w:p>
        </w:tc>
      </w:tr>
      <w:tr w:rsidR="00296913" w:rsidRPr="0025326D" w14:paraId="6DD2ACF7" w14:textId="77777777" w:rsidTr="004132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34"/>
        </w:trPr>
        <w:tc>
          <w:tcPr>
            <w:tcW w:w="4315" w:type="dxa"/>
          </w:tcPr>
          <w:p w14:paraId="031E5259" w14:textId="77777777" w:rsidR="00296913" w:rsidRPr="00624886" w:rsidRDefault="00296913" w:rsidP="00063AA9">
            <w:pPr>
              <w:pStyle w:val="Heading2"/>
              <w:spacing w:before="60" w:after="60"/>
              <w:jc w:val="left"/>
              <w:rPr>
                <w:rFonts w:asciiTheme="minorHAnsi" w:hAnsiTheme="minorHAnsi" w:cs="Arial"/>
                <w:b w:val="0"/>
                <w:szCs w:val="24"/>
              </w:rPr>
            </w:pPr>
            <w:r w:rsidRPr="00624886">
              <w:rPr>
                <w:rFonts w:asciiTheme="minorHAnsi" w:hAnsiTheme="minorHAnsi" w:cs="Arial"/>
                <w:b w:val="0"/>
                <w:szCs w:val="24"/>
              </w:rPr>
              <w:t>Limited Duration – 120 days or less</w:t>
            </w:r>
          </w:p>
        </w:tc>
        <w:tc>
          <w:tcPr>
            <w:tcW w:w="1637" w:type="dxa"/>
            <w:vAlign w:val="center"/>
          </w:tcPr>
          <w:p w14:paraId="3D49E4D1" w14:textId="77777777" w:rsidR="00296913" w:rsidRPr="009E238C" w:rsidRDefault="00A40B02" w:rsidP="00063AA9">
            <w:pPr>
              <w:suppressAutoHyphens/>
              <w:spacing w:before="60" w:after="60"/>
              <w:ind w:left="74"/>
              <w:rPr>
                <w:rFonts w:asciiTheme="minorHAnsi" w:hAnsiTheme="minorHAnsi" w:cs="Arial"/>
                <w:snapToGrid w:val="0"/>
                <w:szCs w:val="24"/>
              </w:rPr>
            </w:pPr>
            <w:sdt>
              <w:sdtPr>
                <w:rPr>
                  <w:rFonts w:ascii="Calibri" w:hAnsi="Calibri" w:cs="Arial"/>
                  <w:bCs/>
                  <w:szCs w:val="24"/>
                </w:rPr>
                <w:id w:val="-1357036588"/>
                <w14:checkbox>
                  <w14:checked w14:val="0"/>
                  <w14:checkedState w14:val="2612" w14:font="MS Gothic"/>
                  <w14:uncheckedState w14:val="2610" w14:font="MS Gothic"/>
                </w14:checkbox>
              </w:sdtPr>
              <w:sdtEndPr/>
              <w:sdtContent>
                <w:r w:rsidR="00296913">
                  <w:rPr>
                    <w:rFonts w:ascii="MS Gothic" w:eastAsia="MS Gothic" w:hAnsi="MS Gothic" w:cs="Arial" w:hint="eastAsia"/>
                    <w:bCs/>
                    <w:szCs w:val="24"/>
                  </w:rPr>
                  <w:t>☐</w:t>
                </w:r>
              </w:sdtContent>
            </w:sdt>
            <w:r w:rsidR="00296913">
              <w:rPr>
                <w:rFonts w:ascii="Calibri" w:hAnsi="Calibri" w:cs="Arial"/>
                <w:bCs/>
                <w:szCs w:val="24"/>
              </w:rPr>
              <w:t xml:space="preserve">  </w:t>
            </w:r>
            <w:r w:rsidR="00296913" w:rsidRPr="009E238C">
              <w:rPr>
                <w:rFonts w:asciiTheme="minorHAnsi" w:hAnsiTheme="minorHAnsi" w:cs="Arial"/>
                <w:snapToGrid w:val="0"/>
                <w:szCs w:val="24"/>
              </w:rPr>
              <w:t>$</w:t>
            </w:r>
            <w:r w:rsidR="00296913">
              <w:rPr>
                <w:rFonts w:asciiTheme="minorHAnsi" w:hAnsiTheme="minorHAnsi" w:cs="Arial"/>
                <w:snapToGrid w:val="0"/>
                <w:szCs w:val="24"/>
              </w:rPr>
              <w:t xml:space="preserve"> </w:t>
            </w:r>
            <w:r w:rsidR="00296913" w:rsidRPr="009E238C">
              <w:rPr>
                <w:rFonts w:asciiTheme="minorHAnsi" w:hAnsiTheme="minorHAnsi" w:cs="Arial"/>
                <w:snapToGrid w:val="0"/>
                <w:szCs w:val="24"/>
              </w:rPr>
              <w:t>250</w:t>
            </w:r>
          </w:p>
        </w:tc>
        <w:tc>
          <w:tcPr>
            <w:tcW w:w="1432" w:type="dxa"/>
            <w:tcBorders>
              <w:right w:val="nil"/>
            </w:tcBorders>
            <w:shd w:val="clear" w:color="auto" w:fill="D9D9D9"/>
          </w:tcPr>
          <w:p w14:paraId="56DC0084" w14:textId="77777777" w:rsidR="00296913" w:rsidRPr="009E238C" w:rsidRDefault="00296913" w:rsidP="00063AA9">
            <w:pPr>
              <w:spacing w:before="60" w:after="60"/>
              <w:jc w:val="right"/>
              <w:rPr>
                <w:rFonts w:asciiTheme="minorHAnsi" w:hAnsiTheme="minorHAnsi" w:cs="Arial"/>
                <w:szCs w:val="24"/>
              </w:rPr>
            </w:pPr>
          </w:p>
        </w:tc>
        <w:tc>
          <w:tcPr>
            <w:tcW w:w="2696" w:type="dxa"/>
            <w:tcBorders>
              <w:left w:val="single" w:sz="4" w:space="0" w:color="000000"/>
              <w:bottom w:val="single" w:sz="4" w:space="0" w:color="000000"/>
              <w:right w:val="single" w:sz="4" w:space="0" w:color="000000"/>
            </w:tcBorders>
            <w:shd w:val="clear" w:color="auto" w:fill="D9D9D9"/>
          </w:tcPr>
          <w:p w14:paraId="510CA995" w14:textId="77777777" w:rsidR="00296913" w:rsidRPr="009E238C" w:rsidRDefault="00296913" w:rsidP="00063AA9">
            <w:pPr>
              <w:spacing w:before="60"/>
              <w:rPr>
                <w:rFonts w:asciiTheme="minorHAnsi" w:hAnsiTheme="minorHAnsi" w:cs="Arial"/>
                <w:b/>
                <w:szCs w:val="24"/>
              </w:rPr>
            </w:pPr>
          </w:p>
        </w:tc>
      </w:tr>
      <w:tr w:rsidR="00296913" w:rsidRPr="0025326D" w14:paraId="2FB52556" w14:textId="77777777" w:rsidTr="004132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35"/>
        </w:trPr>
        <w:tc>
          <w:tcPr>
            <w:tcW w:w="4315" w:type="dxa"/>
          </w:tcPr>
          <w:p w14:paraId="464278E4" w14:textId="77777777" w:rsidR="00296913" w:rsidRPr="00624886" w:rsidRDefault="00296913" w:rsidP="00063AA9">
            <w:pPr>
              <w:pStyle w:val="Heading2"/>
              <w:spacing w:before="60" w:after="60"/>
              <w:jc w:val="left"/>
              <w:rPr>
                <w:rFonts w:asciiTheme="minorHAnsi" w:hAnsiTheme="minorHAnsi" w:cs="Arial"/>
                <w:b w:val="0"/>
                <w:szCs w:val="24"/>
              </w:rPr>
            </w:pPr>
            <w:r w:rsidRPr="00624886">
              <w:rPr>
                <w:rFonts w:asciiTheme="minorHAnsi" w:hAnsiTheme="minorHAnsi" w:cs="Arial"/>
                <w:b w:val="0"/>
                <w:szCs w:val="24"/>
              </w:rPr>
              <w:t>Fee Exempt Waste</w:t>
            </w:r>
          </w:p>
        </w:tc>
        <w:tc>
          <w:tcPr>
            <w:tcW w:w="1637" w:type="dxa"/>
            <w:vAlign w:val="center"/>
          </w:tcPr>
          <w:p w14:paraId="7F2491B9" w14:textId="40CD5515" w:rsidR="00296913" w:rsidRPr="009E238C" w:rsidRDefault="00A40B02" w:rsidP="00063AA9">
            <w:pPr>
              <w:suppressAutoHyphens/>
              <w:spacing w:before="60" w:after="60"/>
              <w:ind w:left="74"/>
              <w:rPr>
                <w:rFonts w:asciiTheme="minorHAnsi" w:hAnsiTheme="minorHAnsi" w:cs="Arial"/>
                <w:snapToGrid w:val="0"/>
                <w:szCs w:val="24"/>
              </w:rPr>
            </w:pPr>
            <w:sdt>
              <w:sdtPr>
                <w:rPr>
                  <w:rFonts w:ascii="Calibri" w:hAnsi="Calibri" w:cs="Arial"/>
                  <w:bCs/>
                  <w:szCs w:val="24"/>
                </w:rPr>
                <w:id w:val="1586494235"/>
                <w14:checkbox>
                  <w14:checked w14:val="0"/>
                  <w14:checkedState w14:val="2612" w14:font="MS Gothic"/>
                  <w14:uncheckedState w14:val="2610" w14:font="MS Gothic"/>
                </w14:checkbox>
              </w:sdtPr>
              <w:sdtEndPr/>
              <w:sdtContent>
                <w:r w:rsidR="00DE5FAA">
                  <w:rPr>
                    <w:rFonts w:ascii="MS Gothic" w:eastAsia="MS Gothic" w:hAnsi="MS Gothic" w:cs="Arial" w:hint="eastAsia"/>
                    <w:bCs/>
                    <w:szCs w:val="24"/>
                  </w:rPr>
                  <w:t>☐</w:t>
                </w:r>
              </w:sdtContent>
            </w:sdt>
            <w:r w:rsidR="00296913">
              <w:rPr>
                <w:rFonts w:ascii="Calibri" w:hAnsi="Calibri" w:cs="Arial"/>
                <w:bCs/>
                <w:szCs w:val="24"/>
              </w:rPr>
              <w:t xml:space="preserve"> </w:t>
            </w:r>
            <w:r w:rsidR="00296913" w:rsidRPr="009E238C">
              <w:rPr>
                <w:rFonts w:asciiTheme="minorHAnsi" w:hAnsiTheme="minorHAnsi" w:cs="Arial"/>
                <w:snapToGrid w:val="0"/>
                <w:szCs w:val="24"/>
              </w:rPr>
              <w:t>$</w:t>
            </w:r>
            <w:r w:rsidR="00296913">
              <w:rPr>
                <w:rFonts w:asciiTheme="minorHAnsi" w:hAnsiTheme="minorHAnsi" w:cs="Arial"/>
                <w:snapToGrid w:val="0"/>
                <w:szCs w:val="24"/>
              </w:rPr>
              <w:t xml:space="preserve"> </w:t>
            </w:r>
            <w:r w:rsidR="00296913" w:rsidRPr="009E238C">
              <w:rPr>
                <w:rFonts w:asciiTheme="minorHAnsi" w:hAnsiTheme="minorHAnsi" w:cs="Arial"/>
                <w:snapToGrid w:val="0"/>
                <w:szCs w:val="24"/>
              </w:rPr>
              <w:t>100</w:t>
            </w:r>
          </w:p>
        </w:tc>
        <w:tc>
          <w:tcPr>
            <w:tcW w:w="1432" w:type="dxa"/>
            <w:vAlign w:val="center"/>
          </w:tcPr>
          <w:p w14:paraId="38F770AD" w14:textId="77777777" w:rsidR="00296913" w:rsidRPr="009E238C" w:rsidRDefault="00A40B02" w:rsidP="00063AA9">
            <w:pPr>
              <w:spacing w:before="60" w:after="60"/>
              <w:ind w:left="55"/>
              <w:rPr>
                <w:rFonts w:asciiTheme="minorHAnsi" w:hAnsiTheme="minorHAnsi" w:cs="Arial"/>
                <w:szCs w:val="24"/>
              </w:rPr>
            </w:pPr>
            <w:sdt>
              <w:sdtPr>
                <w:rPr>
                  <w:rFonts w:ascii="Calibri" w:hAnsi="Calibri" w:cs="Arial"/>
                  <w:bCs/>
                  <w:szCs w:val="24"/>
                </w:rPr>
                <w:id w:val="-1613203756"/>
                <w14:checkbox>
                  <w14:checked w14:val="0"/>
                  <w14:checkedState w14:val="2612" w14:font="MS Gothic"/>
                  <w14:uncheckedState w14:val="2610" w14:font="MS Gothic"/>
                </w14:checkbox>
              </w:sdtPr>
              <w:sdtEndPr/>
              <w:sdtContent>
                <w:r w:rsidR="00296913">
                  <w:rPr>
                    <w:rFonts w:ascii="MS Gothic" w:eastAsia="MS Gothic" w:hAnsi="MS Gothic" w:cs="Arial" w:hint="eastAsia"/>
                    <w:bCs/>
                    <w:szCs w:val="24"/>
                  </w:rPr>
                  <w:t>☐</w:t>
                </w:r>
              </w:sdtContent>
            </w:sdt>
            <w:r w:rsidR="00296913">
              <w:rPr>
                <w:rFonts w:ascii="Calibri" w:hAnsi="Calibri" w:cs="Arial"/>
                <w:bCs/>
                <w:szCs w:val="24"/>
              </w:rPr>
              <w:t xml:space="preserve">  </w:t>
            </w:r>
            <w:r w:rsidR="00296913" w:rsidRPr="009E238C">
              <w:rPr>
                <w:rFonts w:asciiTheme="minorHAnsi" w:hAnsiTheme="minorHAnsi" w:cs="Arial"/>
                <w:snapToGrid w:val="0"/>
                <w:szCs w:val="24"/>
              </w:rPr>
              <w:t>$</w:t>
            </w:r>
            <w:r w:rsidR="00296913">
              <w:rPr>
                <w:rFonts w:asciiTheme="minorHAnsi" w:hAnsiTheme="minorHAnsi" w:cs="Arial"/>
                <w:snapToGrid w:val="0"/>
                <w:szCs w:val="24"/>
              </w:rPr>
              <w:t xml:space="preserve"> </w:t>
            </w:r>
            <w:r w:rsidR="00296913" w:rsidRPr="009E238C">
              <w:rPr>
                <w:rFonts w:asciiTheme="minorHAnsi" w:hAnsiTheme="minorHAnsi" w:cs="Arial"/>
                <w:snapToGrid w:val="0"/>
                <w:szCs w:val="24"/>
              </w:rPr>
              <w:t>50</w:t>
            </w:r>
          </w:p>
        </w:tc>
        <w:tc>
          <w:tcPr>
            <w:tcW w:w="2696" w:type="dxa"/>
            <w:tcBorders>
              <w:top w:val="single" w:sz="4" w:space="0" w:color="000000"/>
              <w:right w:val="single" w:sz="4" w:space="0" w:color="000000"/>
            </w:tcBorders>
            <w:shd w:val="clear" w:color="auto" w:fill="FFFFFF" w:themeFill="background1"/>
          </w:tcPr>
          <w:p w14:paraId="07AA6A1A" w14:textId="77777777" w:rsidR="00296913" w:rsidRPr="009E238C" w:rsidRDefault="00A40B02" w:rsidP="00063AA9">
            <w:pPr>
              <w:spacing w:before="60" w:after="60"/>
              <w:ind w:left="63"/>
              <w:jc w:val="both"/>
              <w:rPr>
                <w:rFonts w:asciiTheme="minorHAnsi" w:hAnsiTheme="minorHAnsi" w:cs="Arial"/>
                <w:szCs w:val="24"/>
              </w:rPr>
            </w:pPr>
            <w:sdt>
              <w:sdtPr>
                <w:rPr>
                  <w:rFonts w:ascii="Calibri" w:hAnsi="Calibri" w:cs="Arial"/>
                  <w:bCs/>
                  <w:szCs w:val="24"/>
                </w:rPr>
                <w:id w:val="-17634672"/>
                <w14:checkbox>
                  <w14:checked w14:val="0"/>
                  <w14:checkedState w14:val="2612" w14:font="MS Gothic"/>
                  <w14:uncheckedState w14:val="2610" w14:font="MS Gothic"/>
                </w14:checkbox>
              </w:sdtPr>
              <w:sdtEndPr/>
              <w:sdtContent>
                <w:r w:rsidR="00296913">
                  <w:rPr>
                    <w:rFonts w:ascii="MS Gothic" w:eastAsia="MS Gothic" w:hAnsi="MS Gothic" w:cs="Arial" w:hint="eastAsia"/>
                    <w:bCs/>
                    <w:szCs w:val="24"/>
                  </w:rPr>
                  <w:t>☐</w:t>
                </w:r>
              </w:sdtContent>
            </w:sdt>
            <w:r w:rsidR="00296913">
              <w:rPr>
                <w:rFonts w:ascii="Calibri" w:hAnsi="Calibri" w:cs="Arial"/>
                <w:bCs/>
                <w:szCs w:val="24"/>
              </w:rPr>
              <w:t xml:space="preserve">  </w:t>
            </w:r>
            <w:r w:rsidR="00296913" w:rsidRPr="009E238C">
              <w:rPr>
                <w:rFonts w:asciiTheme="minorHAnsi" w:hAnsiTheme="minorHAnsi" w:cs="Arial"/>
                <w:snapToGrid w:val="0"/>
                <w:szCs w:val="24"/>
              </w:rPr>
              <w:t>$</w:t>
            </w:r>
            <w:r w:rsidR="00296913">
              <w:rPr>
                <w:rFonts w:asciiTheme="minorHAnsi" w:hAnsiTheme="minorHAnsi" w:cs="Arial"/>
                <w:snapToGrid w:val="0"/>
                <w:szCs w:val="24"/>
              </w:rPr>
              <w:t xml:space="preserve"> </w:t>
            </w:r>
            <w:r w:rsidR="00296913" w:rsidRPr="009E238C">
              <w:rPr>
                <w:rFonts w:asciiTheme="minorHAnsi" w:hAnsiTheme="minorHAnsi" w:cs="Arial"/>
                <w:snapToGrid w:val="0"/>
                <w:szCs w:val="24"/>
              </w:rPr>
              <w:t>50</w:t>
            </w:r>
          </w:p>
        </w:tc>
      </w:tr>
    </w:tbl>
    <w:p w14:paraId="53662F6E" w14:textId="77777777" w:rsidR="00296913" w:rsidRPr="0025326D" w:rsidRDefault="00296913" w:rsidP="00296913">
      <w:pPr>
        <w:spacing w:before="60" w:after="60"/>
        <w:rPr>
          <w:rFonts w:asciiTheme="minorHAnsi" w:hAnsiTheme="minorHAnsi" w:cs="Arial"/>
          <w:i/>
          <w:sz w:val="20"/>
        </w:rPr>
      </w:pPr>
      <w:r w:rsidRPr="0025326D">
        <w:rPr>
          <w:rFonts w:asciiTheme="minorHAnsi" w:hAnsiTheme="minorHAnsi" w:cs="Arial"/>
          <w:i/>
          <w:sz w:val="20"/>
        </w:rPr>
        <w:t>*In the event that the license application is denied, Metro will refund a portion of the application fee in accordance with Metro Code Chapter 5.05.</w:t>
      </w:r>
    </w:p>
    <w:p w14:paraId="12366AFA" w14:textId="77777777" w:rsidR="00296913" w:rsidRPr="0025326D" w:rsidRDefault="00296913" w:rsidP="00296913">
      <w:pPr>
        <w:spacing w:before="60" w:after="60"/>
        <w:ind w:right="270"/>
        <w:rPr>
          <w:rFonts w:asciiTheme="minorHAnsi" w:hAnsiTheme="minorHAnsi" w:cs="Arial"/>
          <w:i/>
          <w:sz w:val="20"/>
        </w:rPr>
      </w:pPr>
      <w:r w:rsidRPr="0025326D">
        <w:rPr>
          <w:rFonts w:asciiTheme="minorHAnsi" w:hAnsiTheme="minorHAnsi" w:cs="Arial"/>
          <w:i/>
          <w:sz w:val="20"/>
        </w:rPr>
        <w:t>**If the requested change is for an existing license that authorizes 500 tons or less and the result of granting the application would give the applicant more than 500 tons of total authority under the amended license, then the license application fee is $500.</w:t>
      </w:r>
    </w:p>
    <w:p w14:paraId="0D08D85C" w14:textId="77777777" w:rsidR="00460F2D" w:rsidRDefault="00460F2D">
      <w:pPr>
        <w:tabs>
          <w:tab w:val="left" w:pos="0"/>
          <w:tab w:val="left" w:pos="720"/>
          <w:tab w:val="left" w:pos="1440"/>
        </w:tabs>
        <w:suppressAutoHyphens/>
        <w:rPr>
          <w:rFonts w:asciiTheme="minorHAnsi" w:hAnsiTheme="minorHAnsi" w:cs="Arial"/>
          <w:b/>
          <w:snapToGrid w:val="0"/>
          <w:sz w:val="28"/>
          <w:szCs w:val="28"/>
        </w:rPr>
      </w:pPr>
    </w:p>
    <w:p w14:paraId="215FAAE6" w14:textId="77777777" w:rsidR="0012555A" w:rsidRDefault="000E6032">
      <w:pPr>
        <w:tabs>
          <w:tab w:val="left" w:pos="0"/>
          <w:tab w:val="left" w:pos="720"/>
          <w:tab w:val="left" w:pos="1440"/>
        </w:tabs>
        <w:suppressAutoHyphens/>
        <w:rPr>
          <w:rFonts w:asciiTheme="minorHAnsi" w:hAnsiTheme="minorHAnsi" w:cs="Arial"/>
          <w:b/>
          <w:snapToGrid w:val="0"/>
          <w:sz w:val="28"/>
          <w:szCs w:val="28"/>
        </w:rPr>
      </w:pPr>
      <w:r w:rsidRPr="00EB55C1">
        <w:rPr>
          <w:rFonts w:asciiTheme="minorHAnsi" w:hAnsiTheme="minorHAnsi" w:cs="Arial"/>
          <w:b/>
          <w:snapToGrid w:val="0"/>
          <w:sz w:val="28"/>
          <w:szCs w:val="28"/>
        </w:rPr>
        <w:lastRenderedPageBreak/>
        <w:t>PART 2</w:t>
      </w:r>
      <w:r w:rsidR="008A69A7" w:rsidRPr="00EB55C1">
        <w:rPr>
          <w:rFonts w:asciiTheme="minorHAnsi" w:hAnsiTheme="minorHAnsi" w:cs="Arial"/>
          <w:b/>
          <w:snapToGrid w:val="0"/>
          <w:sz w:val="28"/>
          <w:szCs w:val="28"/>
        </w:rPr>
        <w:t xml:space="preserve"> – Standard Attachment to Non-System License Application</w:t>
      </w:r>
      <w:r w:rsidR="0012555A">
        <w:rPr>
          <w:rFonts w:asciiTheme="minorHAnsi" w:hAnsiTheme="minorHAnsi" w:cs="Arial"/>
          <w:b/>
          <w:snapToGrid w:val="0"/>
          <w:sz w:val="28"/>
          <w:szCs w:val="28"/>
        </w:rPr>
        <w:t xml:space="preserve"> </w:t>
      </w:r>
    </w:p>
    <w:p w14:paraId="6E2BF33F" w14:textId="77777777" w:rsidR="0025326D" w:rsidRPr="00EB55C1" w:rsidRDefault="0012555A">
      <w:pPr>
        <w:tabs>
          <w:tab w:val="left" w:pos="0"/>
          <w:tab w:val="left" w:pos="720"/>
          <w:tab w:val="left" w:pos="1440"/>
        </w:tabs>
        <w:suppressAutoHyphens/>
        <w:rPr>
          <w:rFonts w:asciiTheme="minorHAnsi" w:hAnsiTheme="minorHAnsi" w:cs="Arial"/>
          <w:b/>
          <w:snapToGrid w:val="0"/>
          <w:sz w:val="28"/>
          <w:szCs w:val="28"/>
        </w:rPr>
      </w:pPr>
      <w:r>
        <w:rPr>
          <w:rFonts w:asciiTheme="minorHAnsi" w:hAnsiTheme="minorHAnsi" w:cs="Arial"/>
          <w:b/>
          <w:snapToGrid w:val="0"/>
          <w:sz w:val="28"/>
          <w:szCs w:val="28"/>
        </w:rPr>
        <w:t>(</w:t>
      </w:r>
      <w:proofErr w:type="spellStart"/>
      <w:r>
        <w:rPr>
          <w:rFonts w:asciiTheme="minorHAnsi" w:hAnsiTheme="minorHAnsi" w:cs="Arial"/>
          <w:b/>
          <w:snapToGrid w:val="0"/>
          <w:sz w:val="28"/>
          <w:szCs w:val="28"/>
        </w:rPr>
        <w:t>NSL</w:t>
      </w:r>
      <w:proofErr w:type="spellEnd"/>
      <w:r>
        <w:rPr>
          <w:rFonts w:asciiTheme="minorHAnsi" w:hAnsiTheme="minorHAnsi" w:cs="Arial"/>
          <w:b/>
          <w:snapToGrid w:val="0"/>
          <w:sz w:val="28"/>
          <w:szCs w:val="28"/>
        </w:rPr>
        <w:t xml:space="preserve"> application continued)</w:t>
      </w:r>
      <w:r w:rsidR="002413E4" w:rsidRPr="00EB55C1">
        <w:rPr>
          <w:rFonts w:asciiTheme="minorHAnsi" w:hAnsiTheme="minorHAnsi" w:cs="Arial"/>
          <w:b/>
          <w:snapToGrid w:val="0"/>
          <w:sz w:val="28"/>
          <w:szCs w:val="28"/>
        </w:rPr>
        <w:t xml:space="preserve"> </w:t>
      </w:r>
    </w:p>
    <w:p w14:paraId="271FB2D9" w14:textId="77777777" w:rsidR="008A69A7" w:rsidRPr="00413294" w:rsidRDefault="008A69A7">
      <w:pPr>
        <w:tabs>
          <w:tab w:val="left" w:pos="0"/>
          <w:tab w:val="left" w:pos="720"/>
          <w:tab w:val="left" w:pos="1440"/>
        </w:tabs>
        <w:suppressAutoHyphens/>
        <w:rPr>
          <w:rFonts w:asciiTheme="minorHAnsi" w:hAnsiTheme="minorHAnsi" w:cs="Arial"/>
          <w:b/>
          <w:snapToGrid w:val="0"/>
          <w:sz w:val="6"/>
          <w:szCs w:val="24"/>
        </w:rPr>
      </w:pPr>
    </w:p>
    <w:p w14:paraId="061CE529" w14:textId="6C868EFC" w:rsidR="008A69A7" w:rsidRPr="00EB55C1" w:rsidRDefault="00995102">
      <w:pPr>
        <w:tabs>
          <w:tab w:val="left" w:pos="0"/>
          <w:tab w:val="left" w:pos="720"/>
          <w:tab w:val="left" w:pos="1440"/>
        </w:tabs>
        <w:suppressAutoHyphens/>
        <w:rPr>
          <w:rFonts w:asciiTheme="minorHAnsi" w:hAnsiTheme="minorHAnsi" w:cs="Arial"/>
          <w:snapToGrid w:val="0"/>
          <w:szCs w:val="24"/>
        </w:rPr>
      </w:pPr>
      <w:r w:rsidRPr="00EB55C1">
        <w:rPr>
          <w:rFonts w:asciiTheme="minorHAnsi" w:hAnsiTheme="minorHAnsi" w:cs="Arial"/>
          <w:snapToGrid w:val="0"/>
          <w:szCs w:val="24"/>
        </w:rPr>
        <w:t>In accordance with Metro Code</w:t>
      </w:r>
      <w:r w:rsidR="00DC28BD" w:rsidRPr="00EB55C1">
        <w:rPr>
          <w:rFonts w:asciiTheme="minorHAnsi" w:hAnsiTheme="minorHAnsi" w:cs="Arial"/>
          <w:snapToGrid w:val="0"/>
          <w:szCs w:val="24"/>
        </w:rPr>
        <w:t xml:space="preserve"> Chapter 5.</w:t>
      </w:r>
      <w:r w:rsidR="00926F67" w:rsidRPr="00EB55C1">
        <w:rPr>
          <w:rFonts w:asciiTheme="minorHAnsi" w:hAnsiTheme="minorHAnsi" w:cs="Arial"/>
          <w:snapToGrid w:val="0"/>
          <w:szCs w:val="24"/>
        </w:rPr>
        <w:t>05</w:t>
      </w:r>
      <w:r w:rsidR="00CD729A" w:rsidRPr="00EB55C1">
        <w:rPr>
          <w:rFonts w:asciiTheme="minorHAnsi" w:hAnsiTheme="minorHAnsi" w:cs="Arial"/>
          <w:snapToGrid w:val="0"/>
          <w:szCs w:val="24"/>
        </w:rPr>
        <w:t>, Metro considers</w:t>
      </w:r>
      <w:r w:rsidR="00524D52" w:rsidRPr="00EB55C1">
        <w:rPr>
          <w:rFonts w:asciiTheme="minorHAnsi" w:hAnsiTheme="minorHAnsi" w:cs="Arial"/>
          <w:snapToGrid w:val="0"/>
          <w:szCs w:val="24"/>
        </w:rPr>
        <w:t xml:space="preserve"> t</w:t>
      </w:r>
      <w:r w:rsidR="008A69A7" w:rsidRPr="00EB55C1">
        <w:rPr>
          <w:rFonts w:asciiTheme="minorHAnsi" w:hAnsiTheme="minorHAnsi" w:cs="Arial"/>
          <w:snapToGrid w:val="0"/>
          <w:szCs w:val="24"/>
        </w:rPr>
        <w:t xml:space="preserve">he following factors </w:t>
      </w:r>
      <w:r w:rsidR="00524D52" w:rsidRPr="00EB55C1">
        <w:rPr>
          <w:rFonts w:asciiTheme="minorHAnsi" w:hAnsiTheme="minorHAnsi" w:cs="Arial"/>
          <w:snapToGrid w:val="0"/>
          <w:szCs w:val="24"/>
        </w:rPr>
        <w:t>to</w:t>
      </w:r>
      <w:r w:rsidR="008A69A7" w:rsidRPr="00EB55C1">
        <w:rPr>
          <w:rFonts w:asciiTheme="minorHAnsi" w:hAnsiTheme="minorHAnsi" w:cs="Arial"/>
          <w:snapToGrid w:val="0"/>
          <w:szCs w:val="24"/>
        </w:rPr>
        <w:t xml:space="preserve"> determine whether to issue a non-system </w:t>
      </w:r>
      <w:r w:rsidR="00CA63E1">
        <w:rPr>
          <w:rFonts w:asciiTheme="minorHAnsi" w:hAnsiTheme="minorHAnsi" w:cs="Arial"/>
          <w:snapToGrid w:val="0"/>
          <w:szCs w:val="24"/>
        </w:rPr>
        <w:t xml:space="preserve">license. </w:t>
      </w:r>
      <w:r w:rsidR="00715D14" w:rsidRPr="00EB55C1">
        <w:rPr>
          <w:rFonts w:asciiTheme="minorHAnsi" w:hAnsiTheme="minorHAnsi" w:cs="Arial"/>
          <w:snapToGrid w:val="0"/>
          <w:szCs w:val="24"/>
        </w:rPr>
        <w:t>To the extent known</w:t>
      </w:r>
      <w:r w:rsidR="00CD729A" w:rsidRPr="00EB55C1">
        <w:rPr>
          <w:rFonts w:asciiTheme="minorHAnsi" w:hAnsiTheme="minorHAnsi" w:cs="Arial"/>
          <w:snapToGrid w:val="0"/>
          <w:szCs w:val="24"/>
        </w:rPr>
        <w:t xml:space="preserve"> by the</w:t>
      </w:r>
      <w:r w:rsidR="006C01E4" w:rsidRPr="00EB55C1">
        <w:rPr>
          <w:rFonts w:asciiTheme="minorHAnsi" w:hAnsiTheme="minorHAnsi" w:cs="Arial"/>
          <w:snapToGrid w:val="0"/>
          <w:szCs w:val="24"/>
        </w:rPr>
        <w:t xml:space="preserve"> </w:t>
      </w:r>
      <w:r w:rsidR="00715D14" w:rsidRPr="00EB55C1">
        <w:rPr>
          <w:rFonts w:asciiTheme="minorHAnsi" w:hAnsiTheme="minorHAnsi" w:cs="Arial"/>
          <w:snapToGrid w:val="0"/>
          <w:szCs w:val="24"/>
        </w:rPr>
        <w:t>applicant</w:t>
      </w:r>
      <w:r w:rsidR="00CD729A" w:rsidRPr="00EB55C1">
        <w:rPr>
          <w:rFonts w:asciiTheme="minorHAnsi" w:hAnsiTheme="minorHAnsi" w:cs="Arial"/>
          <w:snapToGrid w:val="0"/>
          <w:szCs w:val="24"/>
        </w:rPr>
        <w:t xml:space="preserve">, please </w:t>
      </w:r>
      <w:r w:rsidR="00715D14" w:rsidRPr="00EB55C1">
        <w:rPr>
          <w:rFonts w:asciiTheme="minorHAnsi" w:hAnsiTheme="minorHAnsi" w:cs="Arial"/>
          <w:snapToGrid w:val="0"/>
          <w:szCs w:val="24"/>
        </w:rPr>
        <w:t xml:space="preserve">provide </w:t>
      </w:r>
      <w:r w:rsidR="00CD729A" w:rsidRPr="00EB55C1">
        <w:rPr>
          <w:rFonts w:asciiTheme="minorHAnsi" w:hAnsiTheme="minorHAnsi" w:cs="Arial"/>
          <w:snapToGrid w:val="0"/>
          <w:szCs w:val="24"/>
        </w:rPr>
        <w:t xml:space="preserve">any </w:t>
      </w:r>
      <w:r w:rsidR="000E3DCE" w:rsidRPr="00EB55C1">
        <w:rPr>
          <w:rFonts w:asciiTheme="minorHAnsi" w:hAnsiTheme="minorHAnsi" w:cs="Arial"/>
          <w:snapToGrid w:val="0"/>
          <w:szCs w:val="24"/>
        </w:rPr>
        <w:t xml:space="preserve">supplemental </w:t>
      </w:r>
      <w:r w:rsidR="00715D14" w:rsidRPr="00EB55C1">
        <w:rPr>
          <w:rFonts w:asciiTheme="minorHAnsi" w:hAnsiTheme="minorHAnsi" w:cs="Arial"/>
          <w:snapToGrid w:val="0"/>
          <w:szCs w:val="24"/>
        </w:rPr>
        <w:t>information</w:t>
      </w:r>
      <w:r w:rsidR="000E3DCE" w:rsidRPr="00EB55C1">
        <w:rPr>
          <w:rFonts w:asciiTheme="minorHAnsi" w:hAnsiTheme="minorHAnsi" w:cs="Arial"/>
          <w:snapToGrid w:val="0"/>
          <w:szCs w:val="24"/>
        </w:rPr>
        <w:t xml:space="preserve"> about these factors</w:t>
      </w:r>
      <w:r w:rsidR="00715D14" w:rsidRPr="00EB55C1">
        <w:rPr>
          <w:rFonts w:asciiTheme="minorHAnsi" w:hAnsiTheme="minorHAnsi" w:cs="Arial"/>
          <w:snapToGrid w:val="0"/>
          <w:szCs w:val="24"/>
        </w:rPr>
        <w:t xml:space="preserve"> </w:t>
      </w:r>
      <w:r w:rsidR="000E3DCE" w:rsidRPr="00EB55C1">
        <w:rPr>
          <w:rFonts w:asciiTheme="minorHAnsi" w:hAnsiTheme="minorHAnsi" w:cs="Arial"/>
          <w:snapToGrid w:val="0"/>
          <w:szCs w:val="24"/>
        </w:rPr>
        <w:t>that you want Metro to consider as part of the</w:t>
      </w:r>
      <w:r w:rsidR="00715D14" w:rsidRPr="00EB55C1">
        <w:rPr>
          <w:rFonts w:asciiTheme="minorHAnsi" w:hAnsiTheme="minorHAnsi" w:cs="Arial"/>
          <w:snapToGrid w:val="0"/>
          <w:szCs w:val="24"/>
        </w:rPr>
        <w:t xml:space="preserve"> application.</w:t>
      </w:r>
      <w:r w:rsidR="00CA63E1">
        <w:rPr>
          <w:rFonts w:asciiTheme="minorHAnsi" w:hAnsiTheme="minorHAnsi" w:cs="Arial"/>
          <w:snapToGrid w:val="0"/>
          <w:szCs w:val="24"/>
        </w:rPr>
        <w:t xml:space="preserve"> </w:t>
      </w:r>
      <w:r w:rsidR="00476A89" w:rsidRPr="00EB55C1">
        <w:rPr>
          <w:rFonts w:asciiTheme="minorHAnsi" w:hAnsiTheme="minorHAnsi" w:cs="Arial"/>
          <w:snapToGrid w:val="0"/>
          <w:szCs w:val="24"/>
        </w:rPr>
        <w:t>Please note that the term “non-system facility”</w:t>
      </w:r>
      <w:r w:rsidR="00C713FB" w:rsidRPr="00EB55C1">
        <w:rPr>
          <w:rFonts w:asciiTheme="minorHAnsi" w:hAnsiTheme="minorHAnsi" w:cs="Arial"/>
          <w:snapToGrid w:val="0"/>
          <w:szCs w:val="24"/>
        </w:rPr>
        <w:t xml:space="preserve"> </w:t>
      </w:r>
      <w:r w:rsidR="00AB4A53" w:rsidRPr="00EB55C1">
        <w:rPr>
          <w:rFonts w:asciiTheme="minorHAnsi" w:hAnsiTheme="minorHAnsi" w:cs="Arial"/>
          <w:snapToGrid w:val="0"/>
          <w:szCs w:val="24"/>
        </w:rPr>
        <w:t>used</w:t>
      </w:r>
      <w:r w:rsidR="00C713FB" w:rsidRPr="00EB55C1">
        <w:rPr>
          <w:rFonts w:asciiTheme="minorHAnsi" w:hAnsiTheme="minorHAnsi" w:cs="Arial"/>
          <w:snapToGrid w:val="0"/>
          <w:szCs w:val="24"/>
        </w:rPr>
        <w:t xml:space="preserve"> below refers to the</w:t>
      </w:r>
      <w:r w:rsidR="00B93E8A" w:rsidRPr="00EB55C1">
        <w:rPr>
          <w:rFonts w:asciiTheme="minorHAnsi" w:hAnsiTheme="minorHAnsi" w:cs="Arial"/>
          <w:snapToGrid w:val="0"/>
          <w:szCs w:val="24"/>
        </w:rPr>
        <w:t xml:space="preserve"> destination</w:t>
      </w:r>
      <w:r w:rsidR="00AB4A53" w:rsidRPr="00EB55C1">
        <w:rPr>
          <w:rFonts w:asciiTheme="minorHAnsi" w:hAnsiTheme="minorHAnsi" w:cs="Arial"/>
          <w:snapToGrid w:val="0"/>
          <w:szCs w:val="24"/>
        </w:rPr>
        <w:t xml:space="preserve"> facility</w:t>
      </w:r>
      <w:r w:rsidR="00B93E8A" w:rsidRPr="00EB55C1">
        <w:rPr>
          <w:rFonts w:asciiTheme="minorHAnsi" w:hAnsiTheme="minorHAnsi" w:cs="Arial"/>
          <w:snapToGrid w:val="0"/>
          <w:szCs w:val="24"/>
        </w:rPr>
        <w:t xml:space="preserve"> where the applicant intends to deliver the </w:t>
      </w:r>
      <w:r w:rsidR="00C713FB" w:rsidRPr="00EB55C1">
        <w:rPr>
          <w:rFonts w:asciiTheme="minorHAnsi" w:hAnsiTheme="minorHAnsi" w:cs="Arial"/>
          <w:snapToGrid w:val="0"/>
          <w:szCs w:val="24"/>
        </w:rPr>
        <w:t>solid waste identified in this</w:t>
      </w:r>
      <w:r w:rsidR="00B93E8A" w:rsidRPr="00EB55C1">
        <w:rPr>
          <w:rFonts w:asciiTheme="minorHAnsi" w:hAnsiTheme="minorHAnsi" w:cs="Arial"/>
          <w:snapToGrid w:val="0"/>
          <w:szCs w:val="24"/>
        </w:rPr>
        <w:t xml:space="preserve"> application</w:t>
      </w:r>
      <w:r w:rsidR="00C713FB" w:rsidRPr="00EB55C1">
        <w:rPr>
          <w:rFonts w:asciiTheme="minorHAnsi" w:hAnsiTheme="minorHAnsi" w:cs="Arial"/>
          <w:snapToGrid w:val="0"/>
          <w:szCs w:val="24"/>
        </w:rPr>
        <w:t xml:space="preserve">. </w:t>
      </w:r>
      <w:r w:rsidR="00476A89" w:rsidRPr="00EB55C1">
        <w:rPr>
          <w:rFonts w:asciiTheme="minorHAnsi" w:hAnsiTheme="minorHAnsi" w:cs="Arial"/>
          <w:snapToGrid w:val="0"/>
          <w:szCs w:val="24"/>
        </w:rPr>
        <w:t xml:space="preserve"> </w:t>
      </w:r>
    </w:p>
    <w:p w14:paraId="1D8FFD76" w14:textId="77777777" w:rsidR="00524D52" w:rsidRPr="00EB55C1" w:rsidRDefault="00524D52">
      <w:pPr>
        <w:tabs>
          <w:tab w:val="left" w:pos="0"/>
          <w:tab w:val="left" w:pos="720"/>
          <w:tab w:val="left" w:pos="1440"/>
        </w:tabs>
        <w:suppressAutoHyphens/>
        <w:rPr>
          <w:rFonts w:asciiTheme="minorHAnsi" w:hAnsiTheme="minorHAnsi" w:cs="Arial"/>
          <w:snapToGrid w:val="0"/>
          <w:szCs w:val="24"/>
        </w:rPr>
      </w:pPr>
    </w:p>
    <w:p w14:paraId="37FB47BF" w14:textId="77777777" w:rsidR="00745660" w:rsidRPr="00EB55C1" w:rsidRDefault="002413E4" w:rsidP="004B0E78">
      <w:pPr>
        <w:pStyle w:val="ListParagraph"/>
        <w:numPr>
          <w:ilvl w:val="0"/>
          <w:numId w:val="35"/>
        </w:numPr>
        <w:tabs>
          <w:tab w:val="left" w:pos="0"/>
          <w:tab w:val="left" w:pos="720"/>
          <w:tab w:val="left" w:pos="1440"/>
        </w:tabs>
        <w:suppressAutoHyphens/>
        <w:spacing w:after="120"/>
        <w:contextualSpacing w:val="0"/>
        <w:rPr>
          <w:rFonts w:asciiTheme="minorHAnsi" w:hAnsiTheme="minorHAnsi" w:cs="Arial"/>
          <w:snapToGrid w:val="0"/>
          <w:szCs w:val="24"/>
        </w:rPr>
      </w:pPr>
      <w:r w:rsidRPr="00EB55C1">
        <w:rPr>
          <w:rFonts w:asciiTheme="minorHAnsi" w:hAnsiTheme="minorHAnsi" w:cs="Arial"/>
          <w:snapToGrid w:val="0"/>
          <w:szCs w:val="24"/>
        </w:rPr>
        <w:t>The</w:t>
      </w:r>
      <w:r w:rsidR="00524D52" w:rsidRPr="00EB55C1">
        <w:rPr>
          <w:rFonts w:asciiTheme="minorHAnsi" w:hAnsiTheme="minorHAnsi" w:cs="Arial"/>
          <w:snapToGrid w:val="0"/>
          <w:szCs w:val="24"/>
        </w:rPr>
        <w:t xml:space="preserve"> degree to which </w:t>
      </w:r>
      <w:r w:rsidR="00812E03">
        <w:rPr>
          <w:rFonts w:asciiTheme="minorHAnsi" w:hAnsiTheme="minorHAnsi" w:cs="Arial"/>
          <w:snapToGrid w:val="0"/>
          <w:szCs w:val="24"/>
        </w:rPr>
        <w:t xml:space="preserve">the applicant knows of </w:t>
      </w:r>
      <w:r w:rsidR="00524D52" w:rsidRPr="00EB55C1">
        <w:rPr>
          <w:rFonts w:asciiTheme="minorHAnsi" w:hAnsiTheme="minorHAnsi" w:cs="Arial"/>
          <w:snapToGrid w:val="0"/>
          <w:szCs w:val="24"/>
        </w:rPr>
        <w:t>prior uses of the non-system facility and waste types accep</w:t>
      </w:r>
      <w:r w:rsidR="00812E03">
        <w:rPr>
          <w:rFonts w:asciiTheme="minorHAnsi" w:hAnsiTheme="minorHAnsi" w:cs="Arial"/>
          <w:snapToGrid w:val="0"/>
          <w:szCs w:val="24"/>
        </w:rPr>
        <w:t xml:space="preserve">ted at the non-system facility </w:t>
      </w:r>
      <w:r w:rsidR="00524D52" w:rsidRPr="00EB55C1">
        <w:rPr>
          <w:rFonts w:asciiTheme="minorHAnsi" w:hAnsiTheme="minorHAnsi" w:cs="Arial"/>
          <w:snapToGrid w:val="0"/>
          <w:szCs w:val="24"/>
        </w:rPr>
        <w:t>and th</w:t>
      </w:r>
      <w:r w:rsidR="00AB4A53" w:rsidRPr="00EB55C1">
        <w:rPr>
          <w:rFonts w:asciiTheme="minorHAnsi" w:hAnsiTheme="minorHAnsi" w:cs="Arial"/>
          <w:snapToGrid w:val="0"/>
          <w:szCs w:val="24"/>
        </w:rPr>
        <w:t xml:space="preserve">e degree to which </w:t>
      </w:r>
      <w:r w:rsidR="00812E03">
        <w:rPr>
          <w:rFonts w:asciiTheme="minorHAnsi" w:hAnsiTheme="minorHAnsi" w:cs="Arial"/>
          <w:snapToGrid w:val="0"/>
          <w:szCs w:val="24"/>
        </w:rPr>
        <w:t>those</w:t>
      </w:r>
      <w:r w:rsidR="00AB4A53" w:rsidRPr="00EB55C1">
        <w:rPr>
          <w:rFonts w:asciiTheme="minorHAnsi" w:hAnsiTheme="minorHAnsi" w:cs="Arial"/>
          <w:snapToGrid w:val="0"/>
          <w:szCs w:val="24"/>
        </w:rPr>
        <w:t xml:space="preserve"> wastes p</w:t>
      </w:r>
      <w:r w:rsidR="00524D52" w:rsidRPr="00EB55C1">
        <w:rPr>
          <w:rFonts w:asciiTheme="minorHAnsi" w:hAnsiTheme="minorHAnsi" w:cs="Arial"/>
          <w:snapToGrid w:val="0"/>
          <w:szCs w:val="24"/>
        </w:rPr>
        <w:t>o</w:t>
      </w:r>
      <w:r w:rsidR="00AB4A53" w:rsidRPr="00EB55C1">
        <w:rPr>
          <w:rFonts w:asciiTheme="minorHAnsi" w:hAnsiTheme="minorHAnsi" w:cs="Arial"/>
          <w:snapToGrid w:val="0"/>
          <w:szCs w:val="24"/>
        </w:rPr>
        <w:t>s</w:t>
      </w:r>
      <w:r w:rsidR="00524D52" w:rsidRPr="00EB55C1">
        <w:rPr>
          <w:rFonts w:asciiTheme="minorHAnsi" w:hAnsiTheme="minorHAnsi" w:cs="Arial"/>
          <w:snapToGrid w:val="0"/>
          <w:szCs w:val="24"/>
        </w:rPr>
        <w:t>e a future risk of environmental contamination;</w:t>
      </w:r>
    </w:p>
    <w:p w14:paraId="1236D238" w14:textId="77777777" w:rsidR="00745660" w:rsidRPr="00EB55C1" w:rsidRDefault="002413E4" w:rsidP="004B0E78">
      <w:pPr>
        <w:pStyle w:val="ListParagraph"/>
        <w:numPr>
          <w:ilvl w:val="0"/>
          <w:numId w:val="35"/>
        </w:numPr>
        <w:tabs>
          <w:tab w:val="left" w:pos="0"/>
          <w:tab w:val="left" w:pos="720"/>
          <w:tab w:val="left" w:pos="1440"/>
        </w:tabs>
        <w:suppressAutoHyphens/>
        <w:spacing w:after="120"/>
        <w:contextualSpacing w:val="0"/>
        <w:rPr>
          <w:rFonts w:asciiTheme="minorHAnsi" w:hAnsiTheme="minorHAnsi" w:cs="Arial"/>
          <w:snapToGrid w:val="0"/>
          <w:szCs w:val="24"/>
        </w:rPr>
      </w:pPr>
      <w:r w:rsidRPr="00EB55C1">
        <w:rPr>
          <w:rFonts w:asciiTheme="minorHAnsi" w:hAnsiTheme="minorHAnsi" w:cs="Arial"/>
          <w:snapToGrid w:val="0"/>
          <w:szCs w:val="24"/>
        </w:rPr>
        <w:t>T</w:t>
      </w:r>
      <w:r w:rsidR="00524D52" w:rsidRPr="00EB55C1">
        <w:rPr>
          <w:rFonts w:asciiTheme="minorHAnsi" w:hAnsiTheme="minorHAnsi" w:cs="Arial"/>
          <w:snapToGrid w:val="0"/>
          <w:szCs w:val="24"/>
        </w:rPr>
        <w:t xml:space="preserve">he record of regulatory compliance of the non-system facility’s owner and operator with </w:t>
      </w:r>
      <w:r w:rsidR="00812E03">
        <w:rPr>
          <w:rFonts w:asciiTheme="minorHAnsi" w:hAnsiTheme="minorHAnsi" w:cs="Arial"/>
          <w:snapToGrid w:val="0"/>
          <w:szCs w:val="24"/>
        </w:rPr>
        <w:t xml:space="preserve">applicable </w:t>
      </w:r>
      <w:r w:rsidR="00524D52" w:rsidRPr="00EB55C1">
        <w:rPr>
          <w:rFonts w:asciiTheme="minorHAnsi" w:hAnsiTheme="minorHAnsi" w:cs="Arial"/>
          <w:snapToGrid w:val="0"/>
          <w:szCs w:val="24"/>
        </w:rPr>
        <w:t>federal, state, and local requirements, including but not limited to public health, safety and environmental rules</w:t>
      </w:r>
      <w:r w:rsidR="00376044" w:rsidRPr="00EB55C1">
        <w:rPr>
          <w:rFonts w:asciiTheme="minorHAnsi" w:hAnsiTheme="minorHAnsi" w:cs="Arial"/>
          <w:snapToGrid w:val="0"/>
          <w:szCs w:val="24"/>
        </w:rPr>
        <w:t xml:space="preserve"> and regulations;</w:t>
      </w:r>
    </w:p>
    <w:p w14:paraId="08A4D7D5" w14:textId="77777777" w:rsidR="00745660" w:rsidRPr="00EB55C1" w:rsidRDefault="002413E4" w:rsidP="004B0E78">
      <w:pPr>
        <w:pStyle w:val="ListParagraph"/>
        <w:numPr>
          <w:ilvl w:val="0"/>
          <w:numId w:val="35"/>
        </w:numPr>
        <w:tabs>
          <w:tab w:val="left" w:pos="0"/>
          <w:tab w:val="left" w:pos="720"/>
          <w:tab w:val="left" w:pos="1440"/>
        </w:tabs>
        <w:suppressAutoHyphens/>
        <w:spacing w:after="120"/>
        <w:contextualSpacing w:val="0"/>
        <w:rPr>
          <w:rFonts w:asciiTheme="minorHAnsi" w:hAnsiTheme="minorHAnsi" w:cs="Arial"/>
          <w:snapToGrid w:val="0"/>
          <w:szCs w:val="24"/>
        </w:rPr>
      </w:pPr>
      <w:r w:rsidRPr="00EB55C1">
        <w:rPr>
          <w:rFonts w:asciiTheme="minorHAnsi" w:hAnsiTheme="minorHAnsi" w:cs="Arial"/>
          <w:snapToGrid w:val="0"/>
          <w:szCs w:val="24"/>
        </w:rPr>
        <w:t>T</w:t>
      </w:r>
      <w:r w:rsidR="00376044" w:rsidRPr="00EB55C1">
        <w:rPr>
          <w:rFonts w:asciiTheme="minorHAnsi" w:hAnsiTheme="minorHAnsi" w:cs="Arial"/>
          <w:snapToGrid w:val="0"/>
          <w:szCs w:val="24"/>
        </w:rPr>
        <w:t>he adequacy of operational practices and management controls at the non-system facility;</w:t>
      </w:r>
    </w:p>
    <w:p w14:paraId="0168DC6E" w14:textId="77777777" w:rsidR="00745660" w:rsidRPr="00EB55C1" w:rsidRDefault="002413E4" w:rsidP="004B0E78">
      <w:pPr>
        <w:pStyle w:val="ListParagraph"/>
        <w:numPr>
          <w:ilvl w:val="0"/>
          <w:numId w:val="35"/>
        </w:numPr>
        <w:tabs>
          <w:tab w:val="left" w:pos="0"/>
          <w:tab w:val="left" w:pos="720"/>
          <w:tab w:val="left" w:pos="1440"/>
        </w:tabs>
        <w:suppressAutoHyphens/>
        <w:spacing w:after="120"/>
        <w:contextualSpacing w:val="0"/>
        <w:rPr>
          <w:rFonts w:asciiTheme="minorHAnsi" w:hAnsiTheme="minorHAnsi" w:cs="Arial"/>
          <w:snapToGrid w:val="0"/>
          <w:szCs w:val="24"/>
        </w:rPr>
      </w:pPr>
      <w:r w:rsidRPr="00EB55C1">
        <w:rPr>
          <w:rFonts w:asciiTheme="minorHAnsi" w:hAnsiTheme="minorHAnsi" w:cs="Arial"/>
          <w:snapToGrid w:val="0"/>
          <w:szCs w:val="24"/>
        </w:rPr>
        <w:t>T</w:t>
      </w:r>
      <w:r w:rsidR="00376044" w:rsidRPr="00EB55C1">
        <w:rPr>
          <w:rFonts w:asciiTheme="minorHAnsi" w:hAnsiTheme="minorHAnsi" w:cs="Arial"/>
          <w:snapToGrid w:val="0"/>
          <w:szCs w:val="24"/>
        </w:rPr>
        <w:t>he expected impact on the region’s recycling and waste reduction efforts;</w:t>
      </w:r>
    </w:p>
    <w:p w14:paraId="72D45078" w14:textId="77777777" w:rsidR="00745660" w:rsidRPr="00EB55C1" w:rsidRDefault="002413E4" w:rsidP="004B0E78">
      <w:pPr>
        <w:pStyle w:val="ListParagraph"/>
        <w:numPr>
          <w:ilvl w:val="0"/>
          <w:numId w:val="35"/>
        </w:numPr>
        <w:tabs>
          <w:tab w:val="left" w:pos="0"/>
          <w:tab w:val="left" w:pos="720"/>
          <w:tab w:val="left" w:pos="1440"/>
        </w:tabs>
        <w:suppressAutoHyphens/>
        <w:spacing w:after="120"/>
        <w:contextualSpacing w:val="0"/>
        <w:rPr>
          <w:rFonts w:asciiTheme="minorHAnsi" w:hAnsiTheme="minorHAnsi" w:cs="Arial"/>
          <w:snapToGrid w:val="0"/>
          <w:szCs w:val="24"/>
        </w:rPr>
      </w:pPr>
      <w:r w:rsidRPr="00EB55C1">
        <w:rPr>
          <w:rFonts w:asciiTheme="minorHAnsi" w:hAnsiTheme="minorHAnsi" w:cs="Arial"/>
          <w:snapToGrid w:val="0"/>
          <w:szCs w:val="24"/>
        </w:rPr>
        <w:t>T</w:t>
      </w:r>
      <w:r w:rsidR="00376044" w:rsidRPr="00EB55C1">
        <w:rPr>
          <w:rFonts w:asciiTheme="minorHAnsi" w:hAnsiTheme="minorHAnsi" w:cs="Arial"/>
          <w:snapToGrid w:val="0"/>
          <w:szCs w:val="24"/>
        </w:rPr>
        <w:t>he consistency of the designation with Metro’s existing contractual arrangements;</w:t>
      </w:r>
    </w:p>
    <w:p w14:paraId="279245D3" w14:textId="77777777" w:rsidR="00745660" w:rsidRPr="00EB55C1" w:rsidRDefault="002413E4" w:rsidP="004B0E78">
      <w:pPr>
        <w:pStyle w:val="ListParagraph"/>
        <w:numPr>
          <w:ilvl w:val="0"/>
          <w:numId w:val="35"/>
        </w:numPr>
        <w:tabs>
          <w:tab w:val="left" w:pos="0"/>
          <w:tab w:val="left" w:pos="720"/>
          <w:tab w:val="left" w:pos="1440"/>
        </w:tabs>
        <w:suppressAutoHyphens/>
        <w:spacing w:after="120"/>
        <w:contextualSpacing w:val="0"/>
        <w:rPr>
          <w:rFonts w:asciiTheme="minorHAnsi" w:hAnsiTheme="minorHAnsi" w:cs="Arial"/>
          <w:snapToGrid w:val="0"/>
          <w:szCs w:val="24"/>
        </w:rPr>
      </w:pPr>
      <w:r w:rsidRPr="00EB55C1">
        <w:rPr>
          <w:rFonts w:asciiTheme="minorHAnsi" w:hAnsiTheme="minorHAnsi" w:cs="Arial"/>
          <w:snapToGrid w:val="0"/>
          <w:szCs w:val="24"/>
        </w:rPr>
        <w:t>T</w:t>
      </w:r>
      <w:r w:rsidR="00376044" w:rsidRPr="00EB55C1">
        <w:rPr>
          <w:rFonts w:asciiTheme="minorHAnsi" w:hAnsiTheme="minorHAnsi" w:cs="Arial"/>
          <w:snapToGrid w:val="0"/>
          <w:szCs w:val="24"/>
        </w:rPr>
        <w:t xml:space="preserve">he record of the applicant regarding compliance with Metro ordinances and agreements or assistance to Metro in Metro ordinance enforcement and with federal, state, and local requirements, including </w:t>
      </w:r>
      <w:r w:rsidR="00EB261B" w:rsidRPr="00EB55C1">
        <w:rPr>
          <w:rFonts w:asciiTheme="minorHAnsi" w:hAnsiTheme="minorHAnsi" w:cs="Arial"/>
          <w:snapToGrid w:val="0"/>
          <w:szCs w:val="24"/>
        </w:rPr>
        <w:t xml:space="preserve">but not limited to public health, safety and environmental rules and regulations; </w:t>
      </w:r>
    </w:p>
    <w:p w14:paraId="19C187E9" w14:textId="03A7103E" w:rsidR="00B475EE" w:rsidRPr="00EB55C1" w:rsidRDefault="00AB4A53" w:rsidP="004B0E78">
      <w:pPr>
        <w:pStyle w:val="ListParagraph"/>
        <w:numPr>
          <w:ilvl w:val="0"/>
          <w:numId w:val="35"/>
        </w:numPr>
        <w:tabs>
          <w:tab w:val="left" w:pos="0"/>
          <w:tab w:val="left" w:pos="720"/>
          <w:tab w:val="left" w:pos="1440"/>
        </w:tabs>
        <w:suppressAutoHyphens/>
        <w:spacing w:after="120"/>
        <w:contextualSpacing w:val="0"/>
        <w:rPr>
          <w:rFonts w:asciiTheme="minorHAnsi" w:hAnsiTheme="minorHAnsi" w:cs="Arial"/>
          <w:snapToGrid w:val="0"/>
          <w:szCs w:val="24"/>
        </w:rPr>
      </w:pPr>
      <w:r w:rsidRPr="00EB55C1">
        <w:rPr>
          <w:rFonts w:asciiTheme="minorHAnsi" w:hAnsiTheme="minorHAnsi" w:cs="Arial"/>
          <w:snapToGrid w:val="0"/>
          <w:szCs w:val="24"/>
        </w:rPr>
        <w:t xml:space="preserve">Such other factors as </w:t>
      </w:r>
      <w:r w:rsidR="009F32E0">
        <w:rPr>
          <w:rFonts w:asciiTheme="minorHAnsi" w:hAnsiTheme="minorHAnsi" w:cs="Arial"/>
          <w:snapToGrid w:val="0"/>
          <w:szCs w:val="24"/>
        </w:rPr>
        <w:t>Metro</w:t>
      </w:r>
      <w:r w:rsidR="00AE4012" w:rsidRPr="00EB55C1">
        <w:rPr>
          <w:rFonts w:asciiTheme="minorHAnsi" w:hAnsiTheme="minorHAnsi" w:cs="Arial"/>
          <w:snapToGrid w:val="0"/>
          <w:szCs w:val="24"/>
        </w:rPr>
        <w:t xml:space="preserve"> deems appropriate for </w:t>
      </w:r>
      <w:r w:rsidRPr="00EB55C1">
        <w:rPr>
          <w:rFonts w:asciiTheme="minorHAnsi" w:hAnsiTheme="minorHAnsi" w:cs="Arial"/>
          <w:snapToGrid w:val="0"/>
          <w:szCs w:val="24"/>
        </w:rPr>
        <w:t>purposes</w:t>
      </w:r>
      <w:r w:rsidR="00CA63E1">
        <w:rPr>
          <w:rFonts w:asciiTheme="minorHAnsi" w:hAnsiTheme="minorHAnsi" w:cs="Arial"/>
          <w:snapToGrid w:val="0"/>
          <w:szCs w:val="24"/>
        </w:rPr>
        <w:t xml:space="preserve"> of making such determination. </w:t>
      </w:r>
      <w:r w:rsidRPr="00EB55C1">
        <w:rPr>
          <w:rFonts w:asciiTheme="minorHAnsi" w:hAnsiTheme="minorHAnsi" w:cs="Arial"/>
          <w:snapToGrid w:val="0"/>
          <w:szCs w:val="24"/>
        </w:rPr>
        <w:t>Such other factors include, but are not limited to the following:</w:t>
      </w:r>
    </w:p>
    <w:p w14:paraId="61CE60A5" w14:textId="77777777" w:rsidR="00745660" w:rsidRPr="00EB55C1" w:rsidRDefault="002413E4" w:rsidP="004B0E78">
      <w:pPr>
        <w:pStyle w:val="ListParagraph"/>
        <w:numPr>
          <w:ilvl w:val="1"/>
          <w:numId w:val="35"/>
        </w:numPr>
        <w:tabs>
          <w:tab w:val="left" w:pos="0"/>
          <w:tab w:val="left" w:pos="720"/>
          <w:tab w:val="left" w:pos="1440"/>
        </w:tabs>
        <w:suppressAutoHyphens/>
        <w:spacing w:after="120"/>
        <w:contextualSpacing w:val="0"/>
        <w:rPr>
          <w:rFonts w:asciiTheme="minorHAnsi" w:hAnsiTheme="minorHAnsi" w:cs="Arial"/>
          <w:snapToGrid w:val="0"/>
          <w:szCs w:val="24"/>
        </w:rPr>
      </w:pPr>
      <w:r w:rsidRPr="00EB55C1">
        <w:rPr>
          <w:rFonts w:asciiTheme="minorHAnsi" w:hAnsiTheme="minorHAnsi" w:cs="Arial"/>
          <w:snapToGrid w:val="0"/>
          <w:szCs w:val="24"/>
        </w:rPr>
        <w:t>T</w:t>
      </w:r>
      <w:r w:rsidR="00EB261B" w:rsidRPr="00EB55C1">
        <w:rPr>
          <w:rFonts w:asciiTheme="minorHAnsi" w:hAnsiTheme="minorHAnsi" w:cs="Arial"/>
          <w:snapToGrid w:val="0"/>
          <w:szCs w:val="24"/>
        </w:rPr>
        <w:t>he benefits and detriments, including impacts on ratepayers, accruing to residents of the region from Metro granting this request; and</w:t>
      </w:r>
    </w:p>
    <w:p w14:paraId="5566DBFD" w14:textId="77777777" w:rsidR="00745660" w:rsidRPr="00EB55C1" w:rsidRDefault="002413E4" w:rsidP="004B0E78">
      <w:pPr>
        <w:pStyle w:val="ListParagraph"/>
        <w:numPr>
          <w:ilvl w:val="1"/>
          <w:numId w:val="35"/>
        </w:numPr>
        <w:tabs>
          <w:tab w:val="left" w:pos="0"/>
          <w:tab w:val="left" w:pos="720"/>
          <w:tab w:val="left" w:pos="1440"/>
        </w:tabs>
        <w:suppressAutoHyphens/>
        <w:spacing w:after="120"/>
        <w:contextualSpacing w:val="0"/>
        <w:rPr>
          <w:rFonts w:asciiTheme="minorHAnsi" w:hAnsiTheme="minorHAnsi" w:cs="Arial"/>
          <w:snapToGrid w:val="0"/>
          <w:szCs w:val="24"/>
        </w:rPr>
      </w:pPr>
      <w:r w:rsidRPr="00EB55C1">
        <w:rPr>
          <w:rFonts w:asciiTheme="minorHAnsi" w:hAnsiTheme="minorHAnsi" w:cs="Arial"/>
          <w:snapToGrid w:val="0"/>
          <w:szCs w:val="24"/>
        </w:rPr>
        <w:t>W</w:t>
      </w:r>
      <w:r w:rsidR="00EB261B" w:rsidRPr="00EB55C1">
        <w:rPr>
          <w:rFonts w:asciiTheme="minorHAnsi" w:hAnsiTheme="minorHAnsi" w:cs="Arial"/>
          <w:snapToGrid w:val="0"/>
          <w:szCs w:val="24"/>
        </w:rPr>
        <w:t xml:space="preserve">hether and how granting this request </w:t>
      </w:r>
      <w:r w:rsidR="00AB4A53" w:rsidRPr="00EB55C1">
        <w:rPr>
          <w:rFonts w:asciiTheme="minorHAnsi" w:hAnsiTheme="minorHAnsi" w:cs="Arial"/>
          <w:snapToGrid w:val="0"/>
          <w:szCs w:val="24"/>
        </w:rPr>
        <w:t>may affect</w:t>
      </w:r>
      <w:r w:rsidR="00EB261B" w:rsidRPr="00EB55C1">
        <w:rPr>
          <w:rFonts w:asciiTheme="minorHAnsi" w:hAnsiTheme="minorHAnsi" w:cs="Arial"/>
          <w:snapToGrid w:val="0"/>
          <w:szCs w:val="24"/>
        </w:rPr>
        <w:t xml:space="preserve"> the sustainability of the Metro region. </w:t>
      </w:r>
    </w:p>
    <w:p w14:paraId="66125CDD" w14:textId="07484B44" w:rsidR="00413294" w:rsidRDefault="00413294" w:rsidP="004B0E78">
      <w:pPr>
        <w:tabs>
          <w:tab w:val="left" w:pos="0"/>
          <w:tab w:val="left" w:pos="720"/>
          <w:tab w:val="left" w:pos="1440"/>
        </w:tabs>
        <w:suppressAutoHyphens/>
        <w:rPr>
          <w:rFonts w:asciiTheme="minorHAnsi" w:hAnsiTheme="minorHAnsi" w:cs="Arial"/>
          <w:snapToGrid w:val="0"/>
          <w:szCs w:val="24"/>
        </w:rPr>
      </w:pPr>
      <w:r>
        <w:rPr>
          <w:rFonts w:asciiTheme="minorHAnsi" w:hAnsiTheme="minorHAnsi" w:cs="Arial"/>
          <w:snapToGrid w:val="0"/>
          <w:szCs w:val="24"/>
        </w:rPr>
        <w:br w:type="page"/>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10080"/>
      </w:tblGrid>
      <w:tr w:rsidR="00995102" w:rsidRPr="00EB55C1" w14:paraId="25B11CDE" w14:textId="77777777" w:rsidTr="00413294">
        <w:tc>
          <w:tcPr>
            <w:tcW w:w="10080" w:type="dxa"/>
            <w:shd w:val="clear" w:color="auto" w:fill="E0E0E0"/>
          </w:tcPr>
          <w:p w14:paraId="69816FF6" w14:textId="77777777" w:rsidR="00995102" w:rsidRPr="00EB55C1" w:rsidRDefault="00995102" w:rsidP="004A5DF0">
            <w:pPr>
              <w:tabs>
                <w:tab w:val="left" w:pos="2790"/>
              </w:tabs>
              <w:spacing w:before="60" w:after="60"/>
              <w:ind w:left="288" w:right="130" w:hanging="288"/>
              <w:rPr>
                <w:rFonts w:asciiTheme="minorHAnsi" w:hAnsiTheme="minorHAnsi" w:cs="Arial"/>
                <w:szCs w:val="24"/>
              </w:rPr>
            </w:pPr>
            <w:r w:rsidRPr="00EB55C1">
              <w:rPr>
                <w:rFonts w:asciiTheme="minorHAnsi" w:hAnsiTheme="minorHAnsi" w:cs="Arial"/>
                <w:b/>
                <w:szCs w:val="24"/>
              </w:rPr>
              <w:lastRenderedPageBreak/>
              <w:t>CONFIDENTIAL INFORMATION</w:t>
            </w:r>
          </w:p>
        </w:tc>
      </w:tr>
    </w:tbl>
    <w:p w14:paraId="0B66B044" w14:textId="5549C63B" w:rsidR="00995102" w:rsidRPr="00EB55C1" w:rsidRDefault="00995102" w:rsidP="00413294">
      <w:pPr>
        <w:pStyle w:val="BodyText"/>
        <w:spacing w:before="120"/>
        <w:rPr>
          <w:rFonts w:asciiTheme="minorHAnsi" w:hAnsiTheme="minorHAnsi" w:cs="Arial"/>
          <w:b w:val="0"/>
          <w:snapToGrid w:val="0"/>
          <w:color w:val="000000"/>
          <w:szCs w:val="24"/>
        </w:rPr>
      </w:pPr>
      <w:r w:rsidRPr="00EB55C1">
        <w:rPr>
          <w:rFonts w:asciiTheme="minorHAnsi" w:hAnsiTheme="minorHAnsi" w:cs="Arial"/>
          <w:b w:val="0"/>
          <w:snapToGrid w:val="0"/>
          <w:color w:val="000000"/>
          <w:szCs w:val="24"/>
        </w:rPr>
        <w:t>The applicant may identify as confidential any reports, books, records, maps, plans, income tax returns, financial statements, contracts and other similar written materials of the applicant that are directly related to the proposed application and that are submitted to or reviewe</w:t>
      </w:r>
      <w:r w:rsidR="00BD7CB9" w:rsidRPr="00EB55C1">
        <w:rPr>
          <w:rFonts w:asciiTheme="minorHAnsi" w:hAnsiTheme="minorHAnsi" w:cs="Arial"/>
          <w:b w:val="0"/>
          <w:snapToGrid w:val="0"/>
          <w:color w:val="000000"/>
          <w:szCs w:val="24"/>
        </w:rPr>
        <w:t>d by Metro. The applicant must</w:t>
      </w:r>
      <w:r w:rsidRPr="00EB55C1">
        <w:rPr>
          <w:rFonts w:asciiTheme="minorHAnsi" w:hAnsiTheme="minorHAnsi" w:cs="Arial"/>
          <w:b w:val="0"/>
          <w:snapToGrid w:val="0"/>
          <w:color w:val="000000"/>
          <w:szCs w:val="24"/>
        </w:rPr>
        <w:t xml:space="preserve"> prominently mark any information that it claims confidential</w:t>
      </w:r>
      <w:r w:rsidR="00BD7CB9" w:rsidRPr="00EB55C1">
        <w:rPr>
          <w:rFonts w:asciiTheme="minorHAnsi" w:hAnsiTheme="minorHAnsi" w:cs="Arial"/>
          <w:b w:val="0"/>
          <w:snapToGrid w:val="0"/>
          <w:color w:val="000000"/>
          <w:szCs w:val="24"/>
        </w:rPr>
        <w:t xml:space="preserve"> with the mark "CONFIDENTIAL" before submitting the information to</w:t>
      </w:r>
      <w:r w:rsidRPr="00EB55C1">
        <w:rPr>
          <w:rFonts w:asciiTheme="minorHAnsi" w:hAnsiTheme="minorHAnsi" w:cs="Arial"/>
          <w:b w:val="0"/>
          <w:snapToGrid w:val="0"/>
          <w:color w:val="000000"/>
          <w:szCs w:val="24"/>
        </w:rPr>
        <w:t xml:space="preserve"> Metro. </w:t>
      </w:r>
      <w:r w:rsidR="00BD7CB9" w:rsidRPr="00EB55C1">
        <w:rPr>
          <w:rFonts w:asciiTheme="minorHAnsi" w:hAnsiTheme="minorHAnsi" w:cs="Arial"/>
          <w:b w:val="0"/>
          <w:bCs/>
          <w:szCs w:val="24"/>
        </w:rPr>
        <w:t xml:space="preserve">Subject to the limitations and requirements of </w:t>
      </w:r>
      <w:proofErr w:type="spellStart"/>
      <w:r w:rsidR="00BD7CB9" w:rsidRPr="00EB55C1">
        <w:rPr>
          <w:rFonts w:asciiTheme="minorHAnsi" w:hAnsiTheme="minorHAnsi" w:cs="Arial"/>
          <w:b w:val="0"/>
          <w:bCs/>
          <w:szCs w:val="24"/>
        </w:rPr>
        <w:t>ORS</w:t>
      </w:r>
      <w:proofErr w:type="spellEnd"/>
      <w:r w:rsidR="00BD7CB9" w:rsidRPr="00EB55C1">
        <w:rPr>
          <w:rFonts w:asciiTheme="minorHAnsi" w:hAnsiTheme="minorHAnsi" w:cs="Arial"/>
          <w:b w:val="0"/>
          <w:bCs/>
          <w:szCs w:val="24"/>
        </w:rPr>
        <w:t xml:space="preserve"> Chapter 192 (public records law) and other applicable laws, Metro will treat as confidential any information so marked and will make a good faith effort to not disclose that information unless </w:t>
      </w:r>
      <w:r w:rsidR="00812E03">
        <w:rPr>
          <w:rFonts w:asciiTheme="minorHAnsi" w:hAnsiTheme="minorHAnsi" w:cs="Arial"/>
          <w:b w:val="0"/>
          <w:bCs/>
          <w:szCs w:val="24"/>
        </w:rPr>
        <w:t>Metro's refusal to disclose the</w:t>
      </w:r>
      <w:r w:rsidR="00BD7CB9" w:rsidRPr="00EB55C1">
        <w:rPr>
          <w:rFonts w:asciiTheme="minorHAnsi" w:hAnsiTheme="minorHAnsi" w:cs="Arial"/>
          <w:b w:val="0"/>
          <w:bCs/>
          <w:szCs w:val="24"/>
        </w:rPr>
        <w:t xml:space="preserve"> information would be contrary to applicable Oregon law. </w:t>
      </w:r>
      <w:r w:rsidRPr="00EB55C1">
        <w:rPr>
          <w:rFonts w:asciiTheme="minorHAnsi" w:hAnsiTheme="minorHAnsi" w:cs="Arial"/>
          <w:b w:val="0"/>
          <w:snapToGrid w:val="0"/>
          <w:color w:val="000000"/>
          <w:szCs w:val="24"/>
        </w:rPr>
        <w:t xml:space="preserve">  </w:t>
      </w:r>
    </w:p>
    <w:p w14:paraId="6C8A71D8" w14:textId="2E187343" w:rsidR="00995102" w:rsidRPr="00EB55C1" w:rsidRDefault="00884372" w:rsidP="00413294">
      <w:pPr>
        <w:pStyle w:val="BodyText"/>
        <w:spacing w:before="200"/>
        <w:rPr>
          <w:rFonts w:asciiTheme="minorHAnsi" w:hAnsiTheme="minorHAnsi" w:cs="Arial"/>
          <w:b w:val="0"/>
          <w:snapToGrid w:val="0"/>
          <w:color w:val="000000"/>
          <w:szCs w:val="24"/>
        </w:rPr>
      </w:pPr>
      <w:r w:rsidRPr="00EB55C1">
        <w:rPr>
          <w:rFonts w:asciiTheme="minorHAnsi" w:hAnsiTheme="minorHAnsi" w:cs="Arial"/>
          <w:b w:val="0"/>
          <w:snapToGrid w:val="0"/>
          <w:color w:val="000000"/>
          <w:szCs w:val="24"/>
        </w:rPr>
        <w:t>These conditions do</w:t>
      </w:r>
      <w:r w:rsidR="00995102" w:rsidRPr="00EB55C1">
        <w:rPr>
          <w:rFonts w:asciiTheme="minorHAnsi" w:hAnsiTheme="minorHAnsi" w:cs="Arial"/>
          <w:b w:val="0"/>
          <w:snapToGrid w:val="0"/>
          <w:color w:val="000000"/>
          <w:szCs w:val="24"/>
        </w:rPr>
        <w:t xml:space="preserve"> not limit the use of any information submitted to or reviewed by Metro for regulatory purposes or in any enforcement proceeding. In addition, Metro may share any confidential information with representatives of other governmental agencies provided that, </w:t>
      </w:r>
      <w:r w:rsidR="00812E03">
        <w:rPr>
          <w:rFonts w:asciiTheme="minorHAnsi" w:hAnsiTheme="minorHAnsi" w:cs="Arial"/>
          <w:b w:val="0"/>
          <w:snapToGrid w:val="0"/>
          <w:color w:val="000000"/>
          <w:szCs w:val="24"/>
        </w:rPr>
        <w:t>consistent with Oregon law, those</w:t>
      </w:r>
      <w:r w:rsidR="00995102" w:rsidRPr="00EB55C1">
        <w:rPr>
          <w:rFonts w:asciiTheme="minorHAnsi" w:hAnsiTheme="minorHAnsi" w:cs="Arial"/>
          <w:b w:val="0"/>
          <w:snapToGrid w:val="0"/>
          <w:color w:val="000000"/>
          <w:szCs w:val="24"/>
        </w:rPr>
        <w:t xml:space="preserve"> representatives agree to continue to treat </w:t>
      </w:r>
      <w:r w:rsidR="00812E03">
        <w:rPr>
          <w:rFonts w:asciiTheme="minorHAnsi" w:hAnsiTheme="minorHAnsi" w:cs="Arial"/>
          <w:b w:val="0"/>
          <w:snapToGrid w:val="0"/>
          <w:color w:val="000000"/>
          <w:szCs w:val="24"/>
        </w:rPr>
        <w:t>the</w:t>
      </w:r>
      <w:r w:rsidR="00995102" w:rsidRPr="00EB55C1">
        <w:rPr>
          <w:rFonts w:asciiTheme="minorHAnsi" w:hAnsiTheme="minorHAnsi" w:cs="Arial"/>
          <w:b w:val="0"/>
          <w:snapToGrid w:val="0"/>
          <w:color w:val="000000"/>
          <w:szCs w:val="24"/>
        </w:rPr>
        <w:t xml:space="preserve"> information as confidential and make good faith efforts </w:t>
      </w:r>
      <w:r w:rsidR="00812E03">
        <w:rPr>
          <w:rFonts w:asciiTheme="minorHAnsi" w:hAnsiTheme="minorHAnsi" w:cs="Arial"/>
          <w:b w:val="0"/>
          <w:snapToGrid w:val="0"/>
          <w:color w:val="000000"/>
          <w:szCs w:val="24"/>
        </w:rPr>
        <w:t xml:space="preserve">to not </w:t>
      </w:r>
      <w:r w:rsidR="00995102" w:rsidRPr="00EB55C1">
        <w:rPr>
          <w:rFonts w:asciiTheme="minorHAnsi" w:hAnsiTheme="minorHAnsi" w:cs="Arial"/>
          <w:b w:val="0"/>
          <w:snapToGrid w:val="0"/>
          <w:color w:val="000000"/>
          <w:szCs w:val="24"/>
        </w:rPr>
        <w:t xml:space="preserve">disclose </w:t>
      </w:r>
      <w:r w:rsidR="00812E03">
        <w:rPr>
          <w:rFonts w:asciiTheme="minorHAnsi" w:hAnsiTheme="minorHAnsi" w:cs="Arial"/>
          <w:b w:val="0"/>
          <w:snapToGrid w:val="0"/>
          <w:color w:val="000000"/>
          <w:szCs w:val="24"/>
        </w:rPr>
        <w:t>the</w:t>
      </w:r>
      <w:r w:rsidR="00995102" w:rsidRPr="00EB55C1">
        <w:rPr>
          <w:rFonts w:asciiTheme="minorHAnsi" w:hAnsiTheme="minorHAnsi" w:cs="Arial"/>
          <w:b w:val="0"/>
          <w:snapToGrid w:val="0"/>
          <w:color w:val="000000"/>
          <w:szCs w:val="24"/>
        </w:rPr>
        <w:t xml:space="preserve"> information.</w:t>
      </w:r>
    </w:p>
    <w:p w14:paraId="163E67C7" w14:textId="646CCCBC" w:rsidR="00413294" w:rsidRDefault="00413294">
      <w:pPr>
        <w:tabs>
          <w:tab w:val="left" w:pos="0"/>
          <w:tab w:val="left" w:pos="720"/>
          <w:tab w:val="left" w:pos="1440"/>
        </w:tabs>
        <w:suppressAutoHyphens/>
        <w:rPr>
          <w:rFonts w:asciiTheme="minorHAnsi" w:hAnsiTheme="minorHAnsi" w:cs="Arial"/>
          <w:snapToGrid w:val="0"/>
          <w:szCs w:val="24"/>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10080"/>
      </w:tblGrid>
      <w:tr w:rsidR="00CA34BA" w:rsidRPr="00EB55C1" w14:paraId="1B0DD575" w14:textId="77777777" w:rsidTr="00413294">
        <w:trPr>
          <w:trHeight w:val="1178"/>
        </w:trPr>
        <w:tc>
          <w:tcPr>
            <w:tcW w:w="10080" w:type="dxa"/>
            <w:shd w:val="clear" w:color="auto" w:fill="E0E0E0"/>
          </w:tcPr>
          <w:p w14:paraId="731FFDF4" w14:textId="77777777" w:rsidR="00CA34BA" w:rsidRPr="00EB55C1" w:rsidRDefault="00CA34BA" w:rsidP="00F04602">
            <w:pPr>
              <w:pStyle w:val="Heading5"/>
              <w:spacing w:before="120"/>
              <w:jc w:val="left"/>
              <w:rPr>
                <w:rFonts w:asciiTheme="minorHAnsi" w:hAnsiTheme="minorHAnsi" w:cs="Arial"/>
                <w:b/>
                <w:sz w:val="24"/>
                <w:szCs w:val="24"/>
              </w:rPr>
            </w:pPr>
            <w:r w:rsidRPr="00EB55C1">
              <w:rPr>
                <w:rFonts w:asciiTheme="minorHAnsi" w:hAnsiTheme="minorHAnsi" w:cs="Arial"/>
                <w:b/>
                <w:sz w:val="24"/>
                <w:szCs w:val="24"/>
              </w:rPr>
              <w:t>APPLICANT CERTIFICATION</w:t>
            </w:r>
          </w:p>
          <w:p w14:paraId="2D5E707A" w14:textId="77777777" w:rsidR="00F04602" w:rsidRPr="00EB55C1" w:rsidRDefault="00F04602" w:rsidP="004B0E78">
            <w:pPr>
              <w:spacing w:before="60" w:after="60"/>
              <w:rPr>
                <w:rFonts w:asciiTheme="minorHAnsi" w:hAnsiTheme="minorHAnsi"/>
                <w:szCs w:val="24"/>
              </w:rPr>
            </w:pPr>
            <w:r w:rsidRPr="00EB55C1">
              <w:rPr>
                <w:rFonts w:asciiTheme="minorHAnsi" w:hAnsiTheme="minorHAnsi" w:cs="Arial"/>
                <w:szCs w:val="24"/>
              </w:rPr>
              <w:t>An authorized agent of the applicant must sign this application. Metro will not accept an application without a signature.</w:t>
            </w:r>
          </w:p>
        </w:tc>
      </w:tr>
    </w:tbl>
    <w:p w14:paraId="7CC2BADF" w14:textId="77777777" w:rsidR="00CA34BA" w:rsidRPr="00EB55C1" w:rsidRDefault="00CA34BA" w:rsidP="00CA34BA">
      <w:pPr>
        <w:pStyle w:val="BodyText"/>
        <w:rPr>
          <w:rFonts w:asciiTheme="minorHAnsi" w:hAnsiTheme="minorHAnsi" w:cs="Arial"/>
          <w:szCs w:val="24"/>
        </w:rPr>
      </w:pPr>
    </w:p>
    <w:p w14:paraId="55880741" w14:textId="7408321A" w:rsidR="00F04602" w:rsidRDefault="00312DE4" w:rsidP="00CA34BA">
      <w:pPr>
        <w:pStyle w:val="BodyText"/>
        <w:rPr>
          <w:rFonts w:asciiTheme="minorHAnsi" w:hAnsiTheme="minorHAnsi" w:cs="Arial"/>
          <w:szCs w:val="24"/>
        </w:rPr>
      </w:pPr>
      <w:r w:rsidRPr="00EB55C1">
        <w:rPr>
          <w:rFonts w:asciiTheme="minorHAnsi" w:hAnsiTheme="minorHAnsi" w:cs="Arial"/>
          <w:i/>
          <w:iCs/>
          <w:szCs w:val="24"/>
        </w:rPr>
        <w:t xml:space="preserve">I certify </w:t>
      </w:r>
      <w:r w:rsidR="00CA34BA" w:rsidRPr="00EB55C1">
        <w:rPr>
          <w:rFonts w:asciiTheme="minorHAnsi" w:hAnsiTheme="minorHAnsi" w:cs="Arial"/>
          <w:i/>
          <w:iCs/>
          <w:szCs w:val="24"/>
        </w:rPr>
        <w:t>that the information contained in this application is true and correc</w:t>
      </w:r>
      <w:r w:rsidR="00A40B02">
        <w:rPr>
          <w:rFonts w:asciiTheme="minorHAnsi" w:hAnsiTheme="minorHAnsi" w:cs="Arial"/>
          <w:i/>
          <w:iCs/>
          <w:szCs w:val="24"/>
        </w:rPr>
        <w:t xml:space="preserve">t to the best of my knowledge. </w:t>
      </w:r>
      <w:r w:rsidR="00CA34BA" w:rsidRPr="00EB55C1">
        <w:rPr>
          <w:rFonts w:asciiTheme="minorHAnsi" w:hAnsiTheme="minorHAnsi" w:cs="Arial"/>
          <w:i/>
          <w:iCs/>
          <w:szCs w:val="24"/>
        </w:rPr>
        <w:t>I agree to notify Metro within 10 days of any change in the information submitted as a part of this application</w:t>
      </w:r>
      <w:r w:rsidR="00CA34BA" w:rsidRPr="00EB55C1">
        <w:rPr>
          <w:rFonts w:asciiTheme="minorHAnsi" w:hAnsiTheme="minorHAnsi" w:cs="Arial"/>
          <w:szCs w:val="24"/>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540"/>
        <w:gridCol w:w="1715"/>
        <w:gridCol w:w="1255"/>
        <w:gridCol w:w="990"/>
        <w:gridCol w:w="1980"/>
        <w:gridCol w:w="2461"/>
      </w:tblGrid>
      <w:tr w:rsidR="00C42A74" w:rsidRPr="00C42A74" w14:paraId="0204F802" w14:textId="77777777" w:rsidTr="0065085F">
        <w:trPr>
          <w:trHeight w:val="504"/>
        </w:trPr>
        <w:tc>
          <w:tcPr>
            <w:tcW w:w="3240" w:type="dxa"/>
            <w:gridSpan w:val="3"/>
            <w:tcBorders>
              <w:top w:val="nil"/>
              <w:left w:val="nil"/>
              <w:bottom w:val="nil"/>
              <w:right w:val="nil"/>
            </w:tcBorders>
            <w:vAlign w:val="bottom"/>
          </w:tcPr>
          <w:p w14:paraId="2F6FB956" w14:textId="150C7734" w:rsidR="00C42A74" w:rsidRPr="00C42A74" w:rsidRDefault="0065085F" w:rsidP="00C42A74">
            <w:pPr>
              <w:pStyle w:val="BodyText"/>
              <w:rPr>
                <w:rFonts w:asciiTheme="minorHAnsi" w:hAnsiTheme="minorHAnsi" w:cs="Arial"/>
                <w:b w:val="0"/>
                <w:szCs w:val="24"/>
              </w:rPr>
            </w:pPr>
            <w:r w:rsidRPr="00C42A74">
              <w:rPr>
                <w:rFonts w:asciiTheme="minorHAnsi" w:hAnsiTheme="minorHAnsi" w:cs="Arial"/>
                <w:b w:val="0"/>
                <w:szCs w:val="24"/>
              </w:rPr>
              <w:t>Signature of authorized agent</w:t>
            </w:r>
          </w:p>
        </w:tc>
        <w:tc>
          <w:tcPr>
            <w:tcW w:w="6686" w:type="dxa"/>
            <w:gridSpan w:val="4"/>
            <w:tcBorders>
              <w:top w:val="nil"/>
              <w:left w:val="nil"/>
              <w:right w:val="nil"/>
            </w:tcBorders>
            <w:vAlign w:val="bottom"/>
          </w:tcPr>
          <w:p w14:paraId="6C25D262" w14:textId="77777777" w:rsidR="00C42A74" w:rsidRPr="00C42A74" w:rsidRDefault="00C42A74" w:rsidP="00C42A74">
            <w:pPr>
              <w:pStyle w:val="BodyText"/>
              <w:rPr>
                <w:rFonts w:asciiTheme="minorHAnsi" w:hAnsiTheme="minorHAnsi" w:cs="Arial"/>
                <w:b w:val="0"/>
                <w:szCs w:val="24"/>
              </w:rPr>
            </w:pPr>
          </w:p>
        </w:tc>
      </w:tr>
      <w:tr w:rsidR="00C42A74" w:rsidRPr="00C42A74" w14:paraId="6F5808A6" w14:textId="77777777" w:rsidTr="00C42A74">
        <w:trPr>
          <w:trHeight w:val="504"/>
        </w:trPr>
        <w:tc>
          <w:tcPr>
            <w:tcW w:w="985" w:type="dxa"/>
            <w:tcBorders>
              <w:top w:val="nil"/>
              <w:left w:val="nil"/>
              <w:bottom w:val="nil"/>
              <w:right w:val="nil"/>
            </w:tcBorders>
            <w:vAlign w:val="bottom"/>
          </w:tcPr>
          <w:p w14:paraId="13AB28B1" w14:textId="6F6663BC" w:rsidR="00C42A74" w:rsidRPr="00C42A74" w:rsidRDefault="0065085F" w:rsidP="00C42A74">
            <w:pPr>
              <w:pStyle w:val="BodyText"/>
              <w:rPr>
                <w:rFonts w:asciiTheme="minorHAnsi" w:hAnsiTheme="minorHAnsi" w:cs="Arial"/>
                <w:b w:val="0"/>
                <w:szCs w:val="24"/>
              </w:rPr>
            </w:pPr>
            <w:r w:rsidRPr="00C42A74">
              <w:rPr>
                <w:rFonts w:asciiTheme="minorHAnsi" w:hAnsiTheme="minorHAnsi" w:cs="Arial"/>
                <w:b w:val="0"/>
                <w:szCs w:val="24"/>
              </w:rPr>
              <w:t>Title</w:t>
            </w:r>
          </w:p>
        </w:tc>
        <w:tc>
          <w:tcPr>
            <w:tcW w:w="8941" w:type="dxa"/>
            <w:gridSpan w:val="6"/>
            <w:tcBorders>
              <w:top w:val="nil"/>
              <w:left w:val="nil"/>
              <w:right w:val="nil"/>
            </w:tcBorders>
            <w:vAlign w:val="bottom"/>
          </w:tcPr>
          <w:p w14:paraId="2844B81D" w14:textId="77777777" w:rsidR="00C42A74" w:rsidRPr="00C42A74" w:rsidRDefault="00C42A74" w:rsidP="00C42A74">
            <w:pPr>
              <w:pStyle w:val="BodyText"/>
              <w:rPr>
                <w:rFonts w:asciiTheme="minorHAnsi" w:hAnsiTheme="minorHAnsi" w:cs="Arial"/>
                <w:b w:val="0"/>
                <w:szCs w:val="24"/>
              </w:rPr>
            </w:pPr>
          </w:p>
        </w:tc>
      </w:tr>
      <w:tr w:rsidR="00C42A74" w:rsidRPr="00C42A74" w14:paraId="0C481AB0" w14:textId="77777777" w:rsidTr="00C42A74">
        <w:trPr>
          <w:trHeight w:val="504"/>
        </w:trPr>
        <w:tc>
          <w:tcPr>
            <w:tcW w:w="1525" w:type="dxa"/>
            <w:gridSpan w:val="2"/>
            <w:tcBorders>
              <w:top w:val="nil"/>
              <w:left w:val="nil"/>
              <w:bottom w:val="nil"/>
              <w:right w:val="nil"/>
            </w:tcBorders>
            <w:vAlign w:val="bottom"/>
          </w:tcPr>
          <w:p w14:paraId="1F50B986" w14:textId="7E65D648" w:rsidR="00C42A74" w:rsidRPr="00C42A74" w:rsidRDefault="0065085F" w:rsidP="00C42A74">
            <w:pPr>
              <w:pStyle w:val="BodyText"/>
              <w:rPr>
                <w:rFonts w:asciiTheme="minorHAnsi" w:hAnsiTheme="minorHAnsi" w:cs="Arial"/>
                <w:b w:val="0"/>
                <w:szCs w:val="24"/>
              </w:rPr>
            </w:pPr>
            <w:r w:rsidRPr="00C42A74">
              <w:rPr>
                <w:rFonts w:asciiTheme="minorHAnsi" w:hAnsiTheme="minorHAnsi" w:cs="Arial"/>
                <w:b w:val="0"/>
                <w:szCs w:val="24"/>
              </w:rPr>
              <w:t>Print name</w:t>
            </w:r>
          </w:p>
        </w:tc>
        <w:tc>
          <w:tcPr>
            <w:tcW w:w="8401" w:type="dxa"/>
            <w:gridSpan w:val="5"/>
            <w:tcBorders>
              <w:left w:val="nil"/>
              <w:right w:val="nil"/>
            </w:tcBorders>
            <w:vAlign w:val="bottom"/>
          </w:tcPr>
          <w:p w14:paraId="76EA0ED6" w14:textId="77777777" w:rsidR="00C42A74" w:rsidRPr="00C42A74" w:rsidRDefault="00C42A74" w:rsidP="00C42A74">
            <w:pPr>
              <w:pStyle w:val="BodyText"/>
              <w:rPr>
                <w:rFonts w:asciiTheme="minorHAnsi" w:hAnsiTheme="minorHAnsi" w:cs="Arial"/>
                <w:b w:val="0"/>
                <w:szCs w:val="24"/>
              </w:rPr>
            </w:pPr>
          </w:p>
        </w:tc>
      </w:tr>
      <w:tr w:rsidR="00C42A74" w:rsidRPr="00C42A74" w14:paraId="4C0A7338" w14:textId="77777777" w:rsidTr="00C42A74">
        <w:trPr>
          <w:trHeight w:val="504"/>
        </w:trPr>
        <w:tc>
          <w:tcPr>
            <w:tcW w:w="985" w:type="dxa"/>
            <w:tcBorders>
              <w:top w:val="nil"/>
              <w:left w:val="nil"/>
              <w:bottom w:val="nil"/>
              <w:right w:val="nil"/>
            </w:tcBorders>
            <w:vAlign w:val="bottom"/>
          </w:tcPr>
          <w:p w14:paraId="39745C43" w14:textId="1166267B" w:rsidR="00C42A74" w:rsidRPr="00C42A74" w:rsidRDefault="0065085F" w:rsidP="00C42A74">
            <w:pPr>
              <w:pStyle w:val="BodyText"/>
              <w:rPr>
                <w:rFonts w:asciiTheme="minorHAnsi" w:hAnsiTheme="minorHAnsi" w:cs="Arial"/>
                <w:b w:val="0"/>
                <w:szCs w:val="24"/>
              </w:rPr>
            </w:pPr>
            <w:r w:rsidRPr="00C42A74">
              <w:rPr>
                <w:rFonts w:asciiTheme="minorHAnsi" w:hAnsiTheme="minorHAnsi" w:cs="Arial"/>
                <w:b w:val="0"/>
                <w:szCs w:val="24"/>
              </w:rPr>
              <w:t>Date</w:t>
            </w:r>
          </w:p>
        </w:tc>
        <w:tc>
          <w:tcPr>
            <w:tcW w:w="3510" w:type="dxa"/>
            <w:gridSpan w:val="3"/>
            <w:tcBorders>
              <w:top w:val="nil"/>
              <w:left w:val="nil"/>
              <w:right w:val="nil"/>
            </w:tcBorders>
            <w:vAlign w:val="bottom"/>
          </w:tcPr>
          <w:p w14:paraId="453477A0" w14:textId="643DFF34" w:rsidR="00C42A74" w:rsidRPr="00C42A74" w:rsidRDefault="00C42A74" w:rsidP="00C42A74">
            <w:pPr>
              <w:pStyle w:val="BodyText"/>
              <w:rPr>
                <w:rFonts w:asciiTheme="minorHAnsi" w:hAnsiTheme="minorHAnsi" w:cs="Arial"/>
                <w:b w:val="0"/>
                <w:szCs w:val="24"/>
              </w:rPr>
            </w:pPr>
          </w:p>
        </w:tc>
        <w:tc>
          <w:tcPr>
            <w:tcW w:w="990" w:type="dxa"/>
            <w:tcBorders>
              <w:top w:val="nil"/>
              <w:left w:val="nil"/>
              <w:bottom w:val="nil"/>
              <w:right w:val="nil"/>
            </w:tcBorders>
            <w:vAlign w:val="bottom"/>
          </w:tcPr>
          <w:p w14:paraId="235F779D" w14:textId="01E6C41D" w:rsidR="00C42A74" w:rsidRPr="00C42A74" w:rsidRDefault="0065085F" w:rsidP="00C42A74">
            <w:pPr>
              <w:pStyle w:val="BodyText"/>
              <w:rPr>
                <w:rFonts w:asciiTheme="minorHAnsi" w:hAnsiTheme="minorHAnsi" w:cs="Arial"/>
                <w:b w:val="0"/>
                <w:szCs w:val="24"/>
              </w:rPr>
            </w:pPr>
            <w:r>
              <w:rPr>
                <w:rFonts w:asciiTheme="minorHAnsi" w:hAnsiTheme="minorHAnsi" w:cs="Arial"/>
                <w:b w:val="0"/>
                <w:szCs w:val="24"/>
              </w:rPr>
              <w:t>Phone</w:t>
            </w:r>
          </w:p>
        </w:tc>
        <w:tc>
          <w:tcPr>
            <w:tcW w:w="4441" w:type="dxa"/>
            <w:gridSpan w:val="2"/>
            <w:tcBorders>
              <w:left w:val="nil"/>
              <w:right w:val="nil"/>
            </w:tcBorders>
            <w:vAlign w:val="bottom"/>
          </w:tcPr>
          <w:p w14:paraId="08DE1CFB" w14:textId="2C430D3C" w:rsidR="00C42A74" w:rsidRPr="00C42A74" w:rsidRDefault="00C42A74" w:rsidP="00C42A74">
            <w:pPr>
              <w:pStyle w:val="BodyText"/>
              <w:rPr>
                <w:rFonts w:asciiTheme="minorHAnsi" w:hAnsiTheme="minorHAnsi" w:cs="Arial"/>
                <w:b w:val="0"/>
                <w:szCs w:val="24"/>
              </w:rPr>
            </w:pPr>
          </w:p>
        </w:tc>
      </w:tr>
      <w:tr w:rsidR="00C42A74" w:rsidRPr="00C42A74" w14:paraId="0F81395B" w14:textId="77777777" w:rsidTr="00C42A74">
        <w:trPr>
          <w:trHeight w:val="504"/>
        </w:trPr>
        <w:tc>
          <w:tcPr>
            <w:tcW w:w="985" w:type="dxa"/>
            <w:tcBorders>
              <w:top w:val="nil"/>
              <w:left w:val="nil"/>
              <w:bottom w:val="nil"/>
              <w:right w:val="nil"/>
            </w:tcBorders>
            <w:vAlign w:val="bottom"/>
          </w:tcPr>
          <w:p w14:paraId="47F3015C" w14:textId="109CE842" w:rsidR="00C42A74" w:rsidRPr="00C42A74" w:rsidRDefault="0065085F" w:rsidP="00C42A74">
            <w:pPr>
              <w:pStyle w:val="BodyText"/>
              <w:rPr>
                <w:rFonts w:asciiTheme="minorHAnsi" w:hAnsiTheme="minorHAnsi" w:cs="Arial"/>
                <w:b w:val="0"/>
                <w:szCs w:val="24"/>
              </w:rPr>
            </w:pPr>
            <w:r w:rsidRPr="00C42A74">
              <w:rPr>
                <w:rFonts w:asciiTheme="minorHAnsi" w:hAnsiTheme="minorHAnsi" w:cs="Arial"/>
                <w:b w:val="0"/>
                <w:szCs w:val="24"/>
              </w:rPr>
              <w:t>Email</w:t>
            </w:r>
          </w:p>
        </w:tc>
        <w:tc>
          <w:tcPr>
            <w:tcW w:w="6480" w:type="dxa"/>
            <w:gridSpan w:val="5"/>
            <w:tcBorders>
              <w:top w:val="nil"/>
              <w:left w:val="nil"/>
              <w:right w:val="nil"/>
            </w:tcBorders>
            <w:vAlign w:val="bottom"/>
          </w:tcPr>
          <w:p w14:paraId="0EAA54A8" w14:textId="77777777" w:rsidR="00C42A74" w:rsidRPr="00C42A74" w:rsidRDefault="00C42A74" w:rsidP="00C42A74">
            <w:pPr>
              <w:pStyle w:val="BodyText"/>
              <w:rPr>
                <w:rFonts w:asciiTheme="minorHAnsi" w:hAnsiTheme="minorHAnsi" w:cs="Arial"/>
                <w:b w:val="0"/>
                <w:szCs w:val="24"/>
              </w:rPr>
            </w:pPr>
          </w:p>
        </w:tc>
        <w:tc>
          <w:tcPr>
            <w:tcW w:w="2461" w:type="dxa"/>
            <w:tcBorders>
              <w:left w:val="nil"/>
              <w:bottom w:val="nil"/>
              <w:right w:val="nil"/>
            </w:tcBorders>
            <w:vAlign w:val="bottom"/>
          </w:tcPr>
          <w:p w14:paraId="50881457" w14:textId="12958F62" w:rsidR="00C42A74" w:rsidRPr="00C42A74" w:rsidRDefault="00C42A74" w:rsidP="00C42A74">
            <w:pPr>
              <w:pStyle w:val="BodyText"/>
              <w:rPr>
                <w:rFonts w:asciiTheme="minorHAnsi" w:hAnsiTheme="minorHAnsi" w:cs="Arial"/>
                <w:b w:val="0"/>
                <w:szCs w:val="24"/>
              </w:rPr>
            </w:pPr>
          </w:p>
        </w:tc>
      </w:tr>
    </w:tbl>
    <w:p w14:paraId="182DFA93" w14:textId="77777777" w:rsidR="00C42A74" w:rsidRPr="00EB55C1" w:rsidRDefault="00C42A74" w:rsidP="00CA34BA">
      <w:pPr>
        <w:pStyle w:val="BodyText"/>
        <w:rPr>
          <w:rFonts w:asciiTheme="minorHAnsi" w:hAnsiTheme="minorHAnsi" w:cs="Arial"/>
          <w:szCs w:val="24"/>
        </w:rPr>
      </w:pPr>
      <w:bookmarkStart w:id="0" w:name="_GoBack"/>
      <w:bookmarkEnd w:id="0"/>
    </w:p>
    <w:sectPr w:rsidR="00C42A74" w:rsidRPr="00EB55C1" w:rsidSect="00E02485">
      <w:headerReference w:type="default" r:id="rId15"/>
      <w:footerReference w:type="default" r:id="rId16"/>
      <w:pgSz w:w="12240" w:h="15840" w:code="1"/>
      <w:pgMar w:top="1440" w:right="1152" w:bottom="1152" w:left="1152"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CE494E" w14:textId="77777777" w:rsidR="00796A58" w:rsidRDefault="00796A58">
      <w:r>
        <w:separator/>
      </w:r>
    </w:p>
  </w:endnote>
  <w:endnote w:type="continuationSeparator" w:id="0">
    <w:p w14:paraId="24BA2794" w14:textId="77777777" w:rsidR="00796A58" w:rsidRDefault="0079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ourierNewPS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571C27" w14:textId="38E9620A" w:rsidR="005E59A1" w:rsidRPr="000B351D" w:rsidRDefault="005E59A1" w:rsidP="003324D6">
    <w:pPr>
      <w:pStyle w:val="Footer"/>
      <w:tabs>
        <w:tab w:val="clear" w:pos="4320"/>
        <w:tab w:val="clear" w:pos="8640"/>
      </w:tabs>
      <w:rPr>
        <w:rStyle w:val="PageNumber"/>
        <w:rFonts w:ascii="Cambria" w:hAnsi="Cambria" w:cs="Arial"/>
        <w:b/>
        <w:i/>
        <w:sz w:val="16"/>
        <w:szCs w:val="16"/>
      </w:rPr>
    </w:pPr>
    <w:r w:rsidRPr="000B351D">
      <w:rPr>
        <w:rStyle w:val="PageNumber"/>
        <w:rFonts w:ascii="Cambria" w:hAnsi="Cambria" w:cs="Arial"/>
        <w:b/>
        <w:i/>
        <w:sz w:val="16"/>
        <w:szCs w:val="16"/>
      </w:rPr>
      <w:t>METRO NON-SYSTEM LICENSE APPLICATION</w:t>
    </w:r>
    <w:r w:rsidRPr="000B351D">
      <w:rPr>
        <w:rStyle w:val="PageNumber"/>
        <w:rFonts w:ascii="Cambria" w:hAnsi="Cambria" w:cs="Arial"/>
        <w:b/>
        <w:i/>
        <w:sz w:val="16"/>
        <w:szCs w:val="16"/>
      </w:rPr>
      <w:tab/>
    </w:r>
    <w:r w:rsidR="003324D6">
      <w:rPr>
        <w:rStyle w:val="PageNumber"/>
        <w:rFonts w:ascii="Cambria" w:hAnsi="Cambria" w:cs="Arial"/>
        <w:b/>
        <w:i/>
        <w:sz w:val="16"/>
        <w:szCs w:val="16"/>
      </w:rPr>
      <w:t xml:space="preserve"> </w:t>
    </w:r>
    <w:r w:rsidR="003324D6">
      <w:rPr>
        <w:rStyle w:val="PageNumber"/>
        <w:rFonts w:ascii="Cambria" w:hAnsi="Cambria" w:cs="Arial"/>
        <w:b/>
        <w:i/>
        <w:sz w:val="16"/>
        <w:szCs w:val="16"/>
      </w:rPr>
      <w:tab/>
    </w:r>
    <w:r w:rsidR="003324D6">
      <w:rPr>
        <w:rStyle w:val="PageNumber"/>
        <w:rFonts w:ascii="Cambria" w:hAnsi="Cambria" w:cs="Arial"/>
        <w:b/>
        <w:i/>
        <w:sz w:val="16"/>
        <w:szCs w:val="16"/>
      </w:rPr>
      <w:tab/>
    </w:r>
    <w:r w:rsidR="003324D6">
      <w:rPr>
        <w:rStyle w:val="PageNumber"/>
        <w:rFonts w:ascii="Cambria" w:hAnsi="Cambria" w:cs="Arial"/>
        <w:b/>
        <w:i/>
        <w:sz w:val="16"/>
        <w:szCs w:val="16"/>
      </w:rPr>
      <w:tab/>
    </w:r>
    <w:r w:rsidR="003324D6">
      <w:rPr>
        <w:rStyle w:val="PageNumber"/>
        <w:rFonts w:ascii="Cambria" w:hAnsi="Cambria" w:cs="Arial"/>
        <w:b/>
        <w:i/>
        <w:sz w:val="16"/>
        <w:szCs w:val="16"/>
      </w:rPr>
      <w:tab/>
    </w:r>
    <w:r w:rsidR="003324D6">
      <w:rPr>
        <w:rStyle w:val="PageNumber"/>
        <w:rFonts w:ascii="Cambria" w:hAnsi="Cambria" w:cs="Arial"/>
        <w:b/>
        <w:i/>
        <w:sz w:val="16"/>
        <w:szCs w:val="16"/>
      </w:rPr>
      <w:tab/>
    </w:r>
    <w:r w:rsidR="003324D6">
      <w:rPr>
        <w:rStyle w:val="PageNumber"/>
        <w:rFonts w:ascii="Cambria" w:hAnsi="Cambria" w:cs="Arial"/>
        <w:b/>
        <w:i/>
        <w:sz w:val="16"/>
        <w:szCs w:val="16"/>
      </w:rPr>
      <w:tab/>
    </w:r>
    <w:r w:rsidR="003324D6">
      <w:rPr>
        <w:rStyle w:val="PageNumber"/>
        <w:rFonts w:ascii="Cambria" w:hAnsi="Cambria" w:cs="Arial"/>
        <w:b/>
        <w:i/>
        <w:sz w:val="16"/>
        <w:szCs w:val="16"/>
      </w:rPr>
      <w:tab/>
    </w:r>
    <w:r w:rsidR="003324D6">
      <w:rPr>
        <w:rStyle w:val="PageNumber"/>
        <w:rFonts w:ascii="Cambria" w:hAnsi="Cambria" w:cs="Arial"/>
        <w:b/>
        <w:i/>
        <w:sz w:val="16"/>
        <w:szCs w:val="16"/>
      </w:rPr>
      <w:tab/>
      <w:t xml:space="preserve"> </w:t>
    </w:r>
    <w:r w:rsidRPr="000B351D">
      <w:rPr>
        <w:rStyle w:val="PageNumber"/>
        <w:rFonts w:ascii="Cambria" w:hAnsi="Cambria" w:cs="Arial"/>
        <w:b/>
        <w:i/>
        <w:sz w:val="16"/>
        <w:szCs w:val="16"/>
      </w:rPr>
      <w:t>cover page</w:t>
    </w:r>
    <w:r w:rsidRPr="000B351D">
      <w:rPr>
        <w:rStyle w:val="PageNumber"/>
        <w:rFonts w:ascii="Cambria" w:hAnsi="Cambria" w:cs="Arial"/>
        <w:b/>
        <w:i/>
        <w:vanish/>
        <w:sz w:val="16"/>
        <w:szCs w:val="16"/>
      </w:rPr>
      <w:t xml:space="preserve">: </w:t>
    </w:r>
  </w:p>
  <w:p w14:paraId="58DFE8B8" w14:textId="400829E3" w:rsidR="005E59A1" w:rsidRDefault="005E59A1" w:rsidP="003324D6">
    <w:pPr>
      <w:pStyle w:val="Footer"/>
      <w:tabs>
        <w:tab w:val="left" w:pos="10080"/>
      </w:tabs>
      <w:rPr>
        <w:rStyle w:val="PageNumber"/>
        <w:rFonts w:ascii="Cambria" w:hAnsi="Cambria" w:cs="Arial"/>
        <w:i/>
        <w:sz w:val="16"/>
        <w:szCs w:val="16"/>
      </w:rPr>
    </w:pPr>
    <w:r w:rsidRPr="00615210">
      <w:rPr>
        <w:rStyle w:val="PageNumber"/>
        <w:rFonts w:ascii="Cambria" w:hAnsi="Cambria" w:cs="Arial"/>
        <w:i/>
        <w:sz w:val="16"/>
        <w:szCs w:val="16"/>
      </w:rPr>
      <w:t xml:space="preserve">Issued </w:t>
    </w:r>
    <w:r w:rsidR="0065085F" w:rsidRPr="00615210">
      <w:rPr>
        <w:rStyle w:val="PageNumber"/>
        <w:rFonts w:ascii="Cambria" w:hAnsi="Cambria" w:cs="Arial"/>
        <w:i/>
        <w:sz w:val="16"/>
        <w:szCs w:val="16"/>
      </w:rPr>
      <w:t xml:space="preserve">August </w:t>
    </w:r>
    <w:r w:rsidR="00525D1B" w:rsidRPr="00615210">
      <w:rPr>
        <w:rStyle w:val="PageNumber"/>
        <w:rFonts w:ascii="Cambria" w:hAnsi="Cambria" w:cs="Arial"/>
        <w:i/>
        <w:sz w:val="16"/>
        <w:szCs w:val="16"/>
      </w:rPr>
      <w:t>2020</w:t>
    </w:r>
  </w:p>
  <w:p w14:paraId="20EFD20F" w14:textId="77777777" w:rsidR="005E59A1" w:rsidRPr="000B351D" w:rsidRDefault="005E59A1">
    <w:pPr>
      <w:pStyle w:val="Footer"/>
      <w:rPr>
        <w:rFonts w:ascii="Cambria" w:hAnsi="Cambria"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E4E5A" w14:textId="77777777" w:rsidR="005E59A1" w:rsidRPr="0025326D" w:rsidRDefault="005E59A1">
    <w:pPr>
      <w:pStyle w:val="Footer"/>
      <w:tabs>
        <w:tab w:val="clear" w:pos="4320"/>
        <w:tab w:val="clear" w:pos="8640"/>
        <w:tab w:val="right" w:pos="9900"/>
      </w:tabs>
      <w:rPr>
        <w:rStyle w:val="PageNumber"/>
        <w:rFonts w:asciiTheme="minorHAnsi" w:hAnsiTheme="minorHAnsi" w:cs="Arial"/>
        <w:b/>
        <w:i/>
        <w:sz w:val="16"/>
      </w:rPr>
    </w:pPr>
    <w:r w:rsidRPr="0025326D">
      <w:rPr>
        <w:rStyle w:val="PageNumber"/>
        <w:rFonts w:asciiTheme="minorHAnsi" w:hAnsiTheme="minorHAnsi" w:cs="Arial"/>
        <w:b/>
        <w:i/>
        <w:sz w:val="16"/>
      </w:rPr>
      <w:t>METRO NON-SYSTEM LICENSE APPLICATION</w:t>
    </w:r>
    <w:r w:rsidRPr="0025326D">
      <w:rPr>
        <w:rStyle w:val="PageNumber"/>
        <w:rFonts w:asciiTheme="minorHAnsi" w:hAnsiTheme="minorHAnsi" w:cs="Arial"/>
        <w:b/>
        <w:i/>
        <w:sz w:val="16"/>
      </w:rPr>
      <w:tab/>
    </w:r>
    <w:proofErr w:type="spellStart"/>
    <w:r w:rsidRPr="0025326D">
      <w:rPr>
        <w:rStyle w:val="PageNumber"/>
        <w:rFonts w:asciiTheme="minorHAnsi" w:hAnsiTheme="minorHAnsi" w:cs="Arial"/>
        <w:b/>
        <w:i/>
        <w:sz w:val="16"/>
      </w:rPr>
      <w:t>Application</w:t>
    </w:r>
    <w:proofErr w:type="spellEnd"/>
    <w:r w:rsidRPr="0025326D">
      <w:rPr>
        <w:rStyle w:val="PageNumber"/>
        <w:rFonts w:asciiTheme="minorHAnsi" w:hAnsiTheme="minorHAnsi" w:cs="Arial"/>
        <w:b/>
        <w:i/>
        <w:vanish/>
        <w:sz w:val="16"/>
      </w:rPr>
      <w:t xml:space="preserve">: </w:t>
    </w:r>
  </w:p>
  <w:p w14:paraId="4FB0A87D" w14:textId="508FFDBC" w:rsidR="005E59A1" w:rsidRPr="0025326D" w:rsidRDefault="005E59A1">
    <w:pPr>
      <w:pStyle w:val="Footer"/>
      <w:tabs>
        <w:tab w:val="clear" w:pos="8640"/>
        <w:tab w:val="right" w:pos="9900"/>
      </w:tabs>
      <w:ind w:right="-540"/>
      <w:rPr>
        <w:rFonts w:asciiTheme="minorHAnsi" w:hAnsiTheme="minorHAnsi" w:cs="Arial"/>
        <w:sz w:val="16"/>
      </w:rPr>
    </w:pPr>
    <w:r>
      <w:rPr>
        <w:rStyle w:val="PageNumber"/>
        <w:rFonts w:asciiTheme="minorHAnsi" w:hAnsiTheme="minorHAnsi" w:cs="Arial"/>
        <w:i/>
        <w:sz w:val="16"/>
      </w:rPr>
      <w:t xml:space="preserve">Issued </w:t>
    </w:r>
    <w:r w:rsidR="0065085F">
      <w:rPr>
        <w:rStyle w:val="PageNumber"/>
        <w:rFonts w:asciiTheme="minorHAnsi" w:hAnsiTheme="minorHAnsi" w:cs="Arial"/>
        <w:i/>
        <w:sz w:val="16"/>
      </w:rPr>
      <w:t xml:space="preserve">August </w:t>
    </w:r>
    <w:r w:rsidRPr="0025326D">
      <w:rPr>
        <w:rStyle w:val="PageNumber"/>
        <w:rFonts w:asciiTheme="minorHAnsi" w:hAnsiTheme="minorHAnsi" w:cs="Arial"/>
        <w:i/>
        <w:sz w:val="16"/>
      </w:rPr>
      <w:t>20</w:t>
    </w:r>
    <w:r w:rsidR="00525D1B">
      <w:rPr>
        <w:rStyle w:val="PageNumber"/>
        <w:rFonts w:asciiTheme="minorHAnsi" w:hAnsiTheme="minorHAnsi" w:cs="Arial"/>
        <w:i/>
        <w:sz w:val="16"/>
      </w:rPr>
      <w:t>20</w:t>
    </w:r>
    <w:r w:rsidRPr="0025326D">
      <w:rPr>
        <w:rStyle w:val="PageNumber"/>
        <w:rFonts w:asciiTheme="minorHAnsi" w:hAnsiTheme="minorHAnsi" w:cs="Arial"/>
        <w:i/>
        <w:sz w:val="16"/>
      </w:rPr>
      <w:tab/>
    </w:r>
    <w:r w:rsidRPr="0025326D">
      <w:rPr>
        <w:rStyle w:val="PageNumber"/>
        <w:rFonts w:asciiTheme="minorHAnsi" w:hAnsiTheme="minorHAnsi" w:cs="Arial"/>
        <w:i/>
        <w:sz w:val="16"/>
      </w:rPr>
      <w:tab/>
    </w:r>
    <w:r w:rsidR="00521B64" w:rsidRPr="00267B66">
      <w:rPr>
        <w:rStyle w:val="PageNumber"/>
        <w:rFonts w:asciiTheme="minorHAnsi" w:hAnsiTheme="minorHAnsi" w:cs="Arial"/>
        <w:i/>
        <w:sz w:val="16"/>
      </w:rPr>
      <w:t xml:space="preserve">Page </w:t>
    </w:r>
    <w:r w:rsidR="00521B64" w:rsidRPr="00267B66">
      <w:rPr>
        <w:rStyle w:val="PageNumber"/>
        <w:rFonts w:asciiTheme="minorHAnsi" w:hAnsiTheme="minorHAnsi" w:cs="Arial"/>
        <w:bCs/>
        <w:i/>
        <w:sz w:val="16"/>
      </w:rPr>
      <w:fldChar w:fldCharType="begin"/>
    </w:r>
    <w:r w:rsidR="00521B64" w:rsidRPr="00267B66">
      <w:rPr>
        <w:rStyle w:val="PageNumber"/>
        <w:rFonts w:asciiTheme="minorHAnsi" w:hAnsiTheme="minorHAnsi" w:cs="Arial"/>
        <w:bCs/>
        <w:i/>
        <w:sz w:val="16"/>
      </w:rPr>
      <w:instrText xml:space="preserve"> PAGE  \* Arabic  \* MERGEFORMAT </w:instrText>
    </w:r>
    <w:r w:rsidR="00521B64" w:rsidRPr="00267B66">
      <w:rPr>
        <w:rStyle w:val="PageNumber"/>
        <w:rFonts w:asciiTheme="minorHAnsi" w:hAnsiTheme="minorHAnsi" w:cs="Arial"/>
        <w:bCs/>
        <w:i/>
        <w:sz w:val="16"/>
      </w:rPr>
      <w:fldChar w:fldCharType="separate"/>
    </w:r>
    <w:r w:rsidR="00A40B02">
      <w:rPr>
        <w:rStyle w:val="PageNumber"/>
        <w:rFonts w:asciiTheme="minorHAnsi" w:hAnsiTheme="minorHAnsi" w:cs="Arial"/>
        <w:bCs/>
        <w:i/>
        <w:noProof/>
        <w:sz w:val="16"/>
      </w:rPr>
      <w:t>7</w:t>
    </w:r>
    <w:r w:rsidR="00521B64" w:rsidRPr="00267B66">
      <w:rPr>
        <w:rStyle w:val="PageNumber"/>
        <w:rFonts w:asciiTheme="minorHAnsi" w:hAnsiTheme="minorHAnsi" w:cs="Arial"/>
        <w:bCs/>
        <w:i/>
        <w:sz w:val="16"/>
      </w:rPr>
      <w:fldChar w:fldCharType="end"/>
    </w:r>
    <w:r w:rsidR="00521B64" w:rsidRPr="00267B66">
      <w:rPr>
        <w:rStyle w:val="PageNumber"/>
        <w:rFonts w:asciiTheme="minorHAnsi" w:hAnsiTheme="minorHAnsi" w:cs="Arial"/>
        <w:i/>
        <w:sz w:val="16"/>
      </w:rPr>
      <w:t xml:space="preserve"> of </w:t>
    </w:r>
    <w:r w:rsidR="00521B64" w:rsidRPr="00267B66">
      <w:rPr>
        <w:rStyle w:val="PageNumber"/>
        <w:rFonts w:asciiTheme="minorHAnsi" w:hAnsiTheme="minorHAnsi" w:cs="Arial"/>
        <w:bCs/>
        <w:i/>
        <w:sz w:val="16"/>
      </w:rPr>
      <w:fldChar w:fldCharType="begin"/>
    </w:r>
    <w:r w:rsidR="00521B64" w:rsidRPr="00267B66">
      <w:rPr>
        <w:rStyle w:val="PageNumber"/>
        <w:rFonts w:asciiTheme="minorHAnsi" w:hAnsiTheme="minorHAnsi" w:cs="Arial"/>
        <w:bCs/>
        <w:i/>
        <w:sz w:val="16"/>
      </w:rPr>
      <w:instrText xml:space="preserve"> SECTIONPAGES  \* Arabic  \* MERGEFORMAT </w:instrText>
    </w:r>
    <w:r w:rsidR="00521B64" w:rsidRPr="00267B66">
      <w:rPr>
        <w:rStyle w:val="PageNumber"/>
        <w:rFonts w:asciiTheme="minorHAnsi" w:hAnsiTheme="minorHAnsi" w:cs="Arial"/>
        <w:bCs/>
        <w:i/>
        <w:sz w:val="16"/>
      </w:rPr>
      <w:fldChar w:fldCharType="separate"/>
    </w:r>
    <w:r w:rsidR="00A40B02">
      <w:rPr>
        <w:rStyle w:val="PageNumber"/>
        <w:rFonts w:asciiTheme="minorHAnsi" w:hAnsiTheme="minorHAnsi" w:cs="Arial"/>
        <w:bCs/>
        <w:i/>
        <w:noProof/>
        <w:sz w:val="16"/>
      </w:rPr>
      <w:t>7</w:t>
    </w:r>
    <w:r w:rsidR="00521B64" w:rsidRPr="00267B66">
      <w:rPr>
        <w:rStyle w:val="PageNumber"/>
        <w:rFonts w:asciiTheme="minorHAnsi" w:hAnsiTheme="minorHAnsi" w:cs="Arial"/>
        <w:bCs/>
        <w:i/>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248F79" w14:textId="77777777" w:rsidR="00796A58" w:rsidRDefault="00796A58">
      <w:r>
        <w:separator/>
      </w:r>
    </w:p>
  </w:footnote>
  <w:footnote w:type="continuationSeparator" w:id="0">
    <w:p w14:paraId="4DA30010" w14:textId="77777777" w:rsidR="00796A58" w:rsidRDefault="0079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3D832" w14:textId="3F7C4C80" w:rsidR="005E59A1" w:rsidRDefault="007B4FB0">
    <w:pPr>
      <w:pStyle w:val="Header"/>
    </w:pPr>
    <w:r w:rsidRPr="004A5D74">
      <w:rPr>
        <w:noProof/>
      </w:rPr>
      <w:drawing>
        <wp:inline distT="0" distB="0" distL="0" distR="0" wp14:anchorId="1E8F913C" wp14:editId="04C37042">
          <wp:extent cx="798510" cy="1200813"/>
          <wp:effectExtent l="19050" t="0" r="1590" b="0"/>
          <wp:docPr id="11" name="Picture 11" descr="Metro logo vertical stamp - 302C 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ro logo vertical stamp - 302C Blue.png"/>
                  <pic:cNvPicPr/>
                </pic:nvPicPr>
                <pic:blipFill>
                  <a:blip r:embed="rId1"/>
                  <a:stretch>
                    <a:fillRect/>
                  </a:stretch>
                </pic:blipFill>
                <pic:spPr>
                  <a:xfrm>
                    <a:off x="0" y="0"/>
                    <a:ext cx="799077" cy="1199407"/>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800"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600" w:firstRow="0" w:lastRow="0" w:firstColumn="0" w:lastColumn="0" w:noHBand="1" w:noVBand="1"/>
    </w:tblPr>
    <w:tblGrid>
      <w:gridCol w:w="8365"/>
      <w:gridCol w:w="2435"/>
    </w:tblGrid>
    <w:tr w:rsidR="003324D6" w14:paraId="61DE195F" w14:textId="77777777" w:rsidTr="003324D6">
      <w:tc>
        <w:tcPr>
          <w:tcW w:w="8365" w:type="dxa"/>
          <w:shd w:val="clear" w:color="auto" w:fill="auto"/>
          <w:vAlign w:val="center"/>
        </w:tcPr>
        <w:p w14:paraId="3FD1C26B" w14:textId="77777777" w:rsidR="003324D6" w:rsidRPr="006D25AE" w:rsidRDefault="003324D6" w:rsidP="003C58C8">
          <w:pPr>
            <w:pStyle w:val="Header"/>
            <w:rPr>
              <w:rFonts w:asciiTheme="minorHAnsi" w:hAnsiTheme="minorHAnsi"/>
              <w:b/>
              <w:sz w:val="40"/>
              <w:szCs w:val="40"/>
            </w:rPr>
          </w:pPr>
          <w:r w:rsidRPr="006D25AE">
            <w:rPr>
              <w:rFonts w:asciiTheme="minorHAnsi" w:hAnsiTheme="minorHAnsi"/>
              <w:b/>
              <w:sz w:val="40"/>
              <w:szCs w:val="40"/>
            </w:rPr>
            <w:t>Non-system License Application</w:t>
          </w:r>
        </w:p>
        <w:p w14:paraId="6D1C4A80" w14:textId="77777777" w:rsidR="003324D6" w:rsidRDefault="003324D6" w:rsidP="003C58C8">
          <w:pPr>
            <w:pStyle w:val="Header"/>
            <w:rPr>
              <w:rFonts w:asciiTheme="minorHAnsi" w:hAnsiTheme="minorHAnsi"/>
              <w:sz w:val="28"/>
              <w:szCs w:val="28"/>
            </w:rPr>
          </w:pPr>
        </w:p>
        <w:p w14:paraId="71630336" w14:textId="77777777" w:rsidR="003324D6" w:rsidRPr="006D25AE" w:rsidRDefault="003324D6" w:rsidP="003C58C8">
          <w:pPr>
            <w:pStyle w:val="Header"/>
            <w:rPr>
              <w:sz w:val="28"/>
              <w:szCs w:val="28"/>
            </w:rPr>
          </w:pPr>
        </w:p>
      </w:tc>
      <w:tc>
        <w:tcPr>
          <w:tcW w:w="2435" w:type="dxa"/>
        </w:tcPr>
        <w:p w14:paraId="7E7F326A" w14:textId="77777777" w:rsidR="003324D6" w:rsidRPr="00897AD3" w:rsidRDefault="003324D6" w:rsidP="003C58C8">
          <w:pPr>
            <w:pStyle w:val="Header"/>
            <w:rPr>
              <w:sz w:val="60"/>
              <w:szCs w:val="60"/>
            </w:rPr>
          </w:pPr>
          <w:r>
            <w:rPr>
              <w:noProof/>
            </w:rPr>
            <w:drawing>
              <wp:anchor distT="0" distB="0" distL="114300" distR="114300" simplePos="0" relativeHeight="251671552" behindDoc="0" locked="0" layoutInCell="1" allowOverlap="1" wp14:anchorId="4FE64FB6" wp14:editId="518CD401">
                <wp:simplePos x="0" y="0"/>
                <wp:positionH relativeFrom="column">
                  <wp:posOffset>45720</wp:posOffset>
                </wp:positionH>
                <wp:positionV relativeFrom="paragraph">
                  <wp:posOffset>47625</wp:posOffset>
                </wp:positionV>
                <wp:extent cx="1143000" cy="419100"/>
                <wp:effectExtent l="19050" t="0" r="0" b="0"/>
                <wp:wrapNone/>
                <wp:docPr id="5" name="Picture 5" descr="Metro logo standard -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ro logo standard - Black.png"/>
                        <pic:cNvPicPr/>
                      </pic:nvPicPr>
                      <pic:blipFill>
                        <a:blip r:embed="rId1"/>
                        <a:stretch>
                          <a:fillRect/>
                        </a:stretch>
                      </pic:blipFill>
                      <pic:spPr>
                        <a:xfrm>
                          <a:off x="0" y="0"/>
                          <a:ext cx="1143000" cy="419100"/>
                        </a:xfrm>
                        <a:prstGeom prst="rect">
                          <a:avLst/>
                        </a:prstGeom>
                      </pic:spPr>
                    </pic:pic>
                  </a:graphicData>
                </a:graphic>
              </wp:anchor>
            </w:drawing>
          </w:r>
        </w:p>
        <w:p w14:paraId="70BDF9D3" w14:textId="77777777" w:rsidR="003324D6" w:rsidRPr="00897AD3" w:rsidRDefault="003324D6" w:rsidP="003C58C8">
          <w:pPr>
            <w:pStyle w:val="Header"/>
            <w:ind w:left="702"/>
            <w:rPr>
              <w:rFonts w:ascii="Arial" w:hAnsi="Arial" w:cs="Arial"/>
              <w:sz w:val="16"/>
              <w:szCs w:val="16"/>
            </w:rPr>
          </w:pPr>
          <w:r w:rsidRPr="00897AD3">
            <w:rPr>
              <w:rFonts w:ascii="Arial" w:hAnsi="Arial" w:cs="Arial"/>
              <w:sz w:val="16"/>
              <w:szCs w:val="16"/>
            </w:rPr>
            <w:t>600 NE Grand Ave.</w:t>
          </w:r>
        </w:p>
        <w:p w14:paraId="43261474" w14:textId="77777777" w:rsidR="003324D6" w:rsidRPr="00897AD3" w:rsidRDefault="003324D6" w:rsidP="003C58C8">
          <w:pPr>
            <w:pStyle w:val="Header"/>
            <w:ind w:left="702"/>
            <w:rPr>
              <w:rFonts w:ascii="Arial" w:hAnsi="Arial" w:cs="Arial"/>
              <w:sz w:val="16"/>
              <w:szCs w:val="16"/>
            </w:rPr>
          </w:pPr>
          <w:r>
            <w:rPr>
              <w:rFonts w:ascii="Arial" w:hAnsi="Arial" w:cs="Arial"/>
              <w:sz w:val="16"/>
              <w:szCs w:val="16"/>
            </w:rPr>
            <w:t>Portland, OR 97232</w:t>
          </w:r>
        </w:p>
        <w:p w14:paraId="26EB8946" w14:textId="77777777" w:rsidR="003324D6" w:rsidRDefault="003324D6" w:rsidP="003C58C8">
          <w:pPr>
            <w:pStyle w:val="Header"/>
            <w:ind w:left="702"/>
            <w:rPr>
              <w:rFonts w:ascii="Arial" w:hAnsi="Arial" w:cs="Arial"/>
              <w:sz w:val="16"/>
              <w:szCs w:val="16"/>
            </w:rPr>
          </w:pPr>
          <w:r>
            <w:rPr>
              <w:rFonts w:ascii="Arial" w:hAnsi="Arial" w:cs="Arial"/>
              <w:sz w:val="16"/>
              <w:szCs w:val="16"/>
            </w:rPr>
            <w:t>503-797-1835</w:t>
          </w:r>
        </w:p>
        <w:p w14:paraId="34FE01D2" w14:textId="77777777" w:rsidR="003324D6" w:rsidRPr="00897AD3" w:rsidRDefault="003324D6" w:rsidP="003C58C8">
          <w:pPr>
            <w:pStyle w:val="Header"/>
            <w:ind w:left="702"/>
            <w:rPr>
              <w:rFonts w:ascii="Arial" w:hAnsi="Arial" w:cs="Arial"/>
              <w:sz w:val="16"/>
              <w:szCs w:val="16"/>
            </w:rPr>
          </w:pPr>
        </w:p>
      </w:tc>
    </w:tr>
  </w:tbl>
  <w:p w14:paraId="20802CDA" w14:textId="77777777" w:rsidR="005E59A1" w:rsidRDefault="005E59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80"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600" w:firstRow="0" w:lastRow="0" w:firstColumn="0" w:lastColumn="0" w:noHBand="1" w:noVBand="1"/>
    </w:tblPr>
    <w:tblGrid>
      <w:gridCol w:w="7578"/>
      <w:gridCol w:w="2502"/>
    </w:tblGrid>
    <w:tr w:rsidR="003324D6" w14:paraId="2AA81E17" w14:textId="77777777" w:rsidTr="001D2650">
      <w:tc>
        <w:tcPr>
          <w:tcW w:w="7470" w:type="dxa"/>
          <w:shd w:val="clear" w:color="auto" w:fill="auto"/>
          <w:vAlign w:val="center"/>
        </w:tcPr>
        <w:p w14:paraId="0341D1EA" w14:textId="77777777" w:rsidR="003324D6" w:rsidRPr="006D25AE" w:rsidRDefault="003324D6" w:rsidP="003C58C8">
          <w:pPr>
            <w:pStyle w:val="Header"/>
            <w:rPr>
              <w:rFonts w:asciiTheme="minorHAnsi" w:hAnsiTheme="minorHAnsi"/>
              <w:b/>
              <w:sz w:val="40"/>
              <w:szCs w:val="40"/>
            </w:rPr>
          </w:pPr>
          <w:r w:rsidRPr="006D25AE">
            <w:rPr>
              <w:rFonts w:asciiTheme="minorHAnsi" w:hAnsiTheme="minorHAnsi"/>
              <w:b/>
              <w:sz w:val="40"/>
              <w:szCs w:val="40"/>
            </w:rPr>
            <w:t>Non-system License Application</w:t>
          </w:r>
        </w:p>
        <w:p w14:paraId="0F1EB622" w14:textId="77777777" w:rsidR="003324D6" w:rsidRDefault="003324D6" w:rsidP="003C58C8">
          <w:pPr>
            <w:pStyle w:val="Header"/>
            <w:rPr>
              <w:rFonts w:asciiTheme="minorHAnsi" w:hAnsiTheme="minorHAnsi"/>
              <w:sz w:val="28"/>
              <w:szCs w:val="28"/>
            </w:rPr>
          </w:pPr>
        </w:p>
        <w:p w14:paraId="283DEBB4" w14:textId="77777777" w:rsidR="003324D6" w:rsidRPr="006D25AE" w:rsidRDefault="003324D6" w:rsidP="003C58C8">
          <w:pPr>
            <w:pStyle w:val="Header"/>
            <w:rPr>
              <w:sz w:val="28"/>
              <w:szCs w:val="28"/>
            </w:rPr>
          </w:pPr>
        </w:p>
      </w:tc>
      <w:tc>
        <w:tcPr>
          <w:tcW w:w="2466" w:type="dxa"/>
        </w:tcPr>
        <w:p w14:paraId="6A882F74" w14:textId="77777777" w:rsidR="003324D6" w:rsidRPr="00897AD3" w:rsidRDefault="003324D6" w:rsidP="003C58C8">
          <w:pPr>
            <w:pStyle w:val="Header"/>
            <w:rPr>
              <w:sz w:val="60"/>
              <w:szCs w:val="60"/>
            </w:rPr>
          </w:pPr>
          <w:r>
            <w:rPr>
              <w:noProof/>
            </w:rPr>
            <w:drawing>
              <wp:anchor distT="0" distB="0" distL="114300" distR="114300" simplePos="0" relativeHeight="251673600" behindDoc="0" locked="0" layoutInCell="1" allowOverlap="1" wp14:anchorId="594AFB63" wp14:editId="2C9AE972">
                <wp:simplePos x="0" y="0"/>
                <wp:positionH relativeFrom="column">
                  <wp:posOffset>45720</wp:posOffset>
                </wp:positionH>
                <wp:positionV relativeFrom="paragraph">
                  <wp:posOffset>47625</wp:posOffset>
                </wp:positionV>
                <wp:extent cx="1143000" cy="419100"/>
                <wp:effectExtent l="19050" t="0" r="0" b="0"/>
                <wp:wrapNone/>
                <wp:docPr id="2" name="Picture 3" descr="Metro logo standard -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ro logo standard - Black.png"/>
                        <pic:cNvPicPr/>
                      </pic:nvPicPr>
                      <pic:blipFill>
                        <a:blip r:embed="rId1"/>
                        <a:stretch>
                          <a:fillRect/>
                        </a:stretch>
                      </pic:blipFill>
                      <pic:spPr>
                        <a:xfrm>
                          <a:off x="0" y="0"/>
                          <a:ext cx="1143000" cy="419100"/>
                        </a:xfrm>
                        <a:prstGeom prst="rect">
                          <a:avLst/>
                        </a:prstGeom>
                      </pic:spPr>
                    </pic:pic>
                  </a:graphicData>
                </a:graphic>
              </wp:anchor>
            </w:drawing>
          </w:r>
        </w:p>
        <w:p w14:paraId="059177E5" w14:textId="77777777" w:rsidR="003324D6" w:rsidRPr="00897AD3" w:rsidRDefault="003324D6" w:rsidP="003C58C8">
          <w:pPr>
            <w:pStyle w:val="Header"/>
            <w:ind w:left="702"/>
            <w:rPr>
              <w:rFonts w:ascii="Arial" w:hAnsi="Arial" w:cs="Arial"/>
              <w:sz w:val="16"/>
              <w:szCs w:val="16"/>
            </w:rPr>
          </w:pPr>
          <w:r w:rsidRPr="00897AD3">
            <w:rPr>
              <w:rFonts w:ascii="Arial" w:hAnsi="Arial" w:cs="Arial"/>
              <w:sz w:val="16"/>
              <w:szCs w:val="16"/>
            </w:rPr>
            <w:t>600 NE Grand Ave.</w:t>
          </w:r>
        </w:p>
        <w:p w14:paraId="38B13E3F" w14:textId="77777777" w:rsidR="003324D6" w:rsidRPr="00897AD3" w:rsidRDefault="003324D6" w:rsidP="003C58C8">
          <w:pPr>
            <w:pStyle w:val="Header"/>
            <w:ind w:left="702"/>
            <w:rPr>
              <w:rFonts w:ascii="Arial" w:hAnsi="Arial" w:cs="Arial"/>
              <w:sz w:val="16"/>
              <w:szCs w:val="16"/>
            </w:rPr>
          </w:pPr>
          <w:r>
            <w:rPr>
              <w:rFonts w:ascii="Arial" w:hAnsi="Arial" w:cs="Arial"/>
              <w:sz w:val="16"/>
              <w:szCs w:val="16"/>
            </w:rPr>
            <w:t>Portland, OR 97232</w:t>
          </w:r>
        </w:p>
        <w:p w14:paraId="02ADB741" w14:textId="77777777" w:rsidR="003324D6" w:rsidRDefault="003324D6" w:rsidP="003C58C8">
          <w:pPr>
            <w:pStyle w:val="Header"/>
            <w:ind w:left="702"/>
            <w:rPr>
              <w:rFonts w:ascii="Arial" w:hAnsi="Arial" w:cs="Arial"/>
              <w:sz w:val="16"/>
              <w:szCs w:val="16"/>
            </w:rPr>
          </w:pPr>
          <w:r>
            <w:rPr>
              <w:rFonts w:ascii="Arial" w:hAnsi="Arial" w:cs="Arial"/>
              <w:sz w:val="16"/>
              <w:szCs w:val="16"/>
            </w:rPr>
            <w:t>503-797-1835</w:t>
          </w:r>
        </w:p>
        <w:p w14:paraId="5D5BED36" w14:textId="77777777" w:rsidR="003324D6" w:rsidRPr="00897AD3" w:rsidRDefault="003324D6" w:rsidP="003C58C8">
          <w:pPr>
            <w:pStyle w:val="Header"/>
            <w:ind w:left="702"/>
            <w:rPr>
              <w:rFonts w:ascii="Arial" w:hAnsi="Arial" w:cs="Arial"/>
              <w:sz w:val="16"/>
              <w:szCs w:val="16"/>
            </w:rPr>
          </w:pPr>
        </w:p>
      </w:tc>
    </w:tr>
  </w:tbl>
  <w:p w14:paraId="0E97314C" w14:textId="77777777" w:rsidR="003324D6" w:rsidRDefault="003324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A217D"/>
    <w:multiLevelType w:val="singleLevel"/>
    <w:tmpl w:val="CE1823FA"/>
    <w:lvl w:ilvl="0">
      <w:start w:val="1"/>
      <w:numFmt w:val="decimal"/>
      <w:lvlText w:val="(%1)"/>
      <w:lvlJc w:val="left"/>
      <w:pPr>
        <w:tabs>
          <w:tab w:val="num" w:pos="1800"/>
        </w:tabs>
        <w:ind w:left="1800" w:hanging="360"/>
      </w:pPr>
      <w:rPr>
        <w:rFonts w:hint="default"/>
      </w:rPr>
    </w:lvl>
  </w:abstractNum>
  <w:abstractNum w:abstractNumId="1">
    <w:nsid w:val="03EF1FE5"/>
    <w:multiLevelType w:val="singleLevel"/>
    <w:tmpl w:val="B1B854F2"/>
    <w:lvl w:ilvl="0">
      <w:start w:val="1"/>
      <w:numFmt w:val="decimal"/>
      <w:lvlText w:val="(%1)"/>
      <w:lvlJc w:val="left"/>
      <w:pPr>
        <w:tabs>
          <w:tab w:val="num" w:pos="2160"/>
        </w:tabs>
        <w:ind w:left="2160" w:hanging="720"/>
      </w:pPr>
      <w:rPr>
        <w:rFonts w:hint="default"/>
      </w:rPr>
    </w:lvl>
  </w:abstractNum>
  <w:abstractNum w:abstractNumId="2">
    <w:nsid w:val="0EC41CC5"/>
    <w:multiLevelType w:val="singleLevel"/>
    <w:tmpl w:val="BB6E014E"/>
    <w:lvl w:ilvl="0">
      <w:start w:val="1"/>
      <w:numFmt w:val="upperLetter"/>
      <w:lvlText w:val="(%1)"/>
      <w:lvlJc w:val="left"/>
      <w:pPr>
        <w:tabs>
          <w:tab w:val="num" w:pos="2880"/>
        </w:tabs>
        <w:ind w:left="2880" w:hanging="720"/>
      </w:pPr>
      <w:rPr>
        <w:rFonts w:hint="default"/>
      </w:rPr>
    </w:lvl>
  </w:abstractNum>
  <w:abstractNum w:abstractNumId="3">
    <w:nsid w:val="0F4B60CD"/>
    <w:multiLevelType w:val="singleLevel"/>
    <w:tmpl w:val="B3C4ED24"/>
    <w:lvl w:ilvl="0">
      <w:start w:val="1"/>
      <w:numFmt w:val="decimal"/>
      <w:lvlText w:val="(%1)"/>
      <w:lvlJc w:val="left"/>
      <w:pPr>
        <w:tabs>
          <w:tab w:val="num" w:pos="2160"/>
        </w:tabs>
        <w:ind w:left="2160" w:hanging="720"/>
      </w:pPr>
      <w:rPr>
        <w:rFonts w:hint="default"/>
      </w:rPr>
    </w:lvl>
  </w:abstractNum>
  <w:abstractNum w:abstractNumId="4">
    <w:nsid w:val="0F5F5854"/>
    <w:multiLevelType w:val="singleLevel"/>
    <w:tmpl w:val="CE04FF04"/>
    <w:lvl w:ilvl="0">
      <w:start w:val="6"/>
      <w:numFmt w:val="decimal"/>
      <w:lvlText w:val="(%1)"/>
      <w:lvlJc w:val="left"/>
      <w:pPr>
        <w:tabs>
          <w:tab w:val="num" w:pos="2160"/>
        </w:tabs>
        <w:ind w:left="2160" w:hanging="810"/>
      </w:pPr>
      <w:rPr>
        <w:rFonts w:hint="default"/>
      </w:rPr>
    </w:lvl>
  </w:abstractNum>
  <w:abstractNum w:abstractNumId="5">
    <w:nsid w:val="0FE62D7A"/>
    <w:multiLevelType w:val="singleLevel"/>
    <w:tmpl w:val="C366C554"/>
    <w:lvl w:ilvl="0">
      <w:start w:val="3"/>
      <w:numFmt w:val="decimal"/>
      <w:lvlText w:val="(%1)"/>
      <w:lvlJc w:val="left"/>
      <w:pPr>
        <w:tabs>
          <w:tab w:val="num" w:pos="1800"/>
        </w:tabs>
        <w:ind w:left="1800" w:hanging="360"/>
      </w:pPr>
      <w:rPr>
        <w:rFonts w:hint="default"/>
      </w:rPr>
    </w:lvl>
  </w:abstractNum>
  <w:abstractNum w:abstractNumId="6">
    <w:nsid w:val="14BD4350"/>
    <w:multiLevelType w:val="singleLevel"/>
    <w:tmpl w:val="29B68DB4"/>
    <w:lvl w:ilvl="0">
      <w:start w:val="1"/>
      <w:numFmt w:val="decimal"/>
      <w:lvlText w:val="(%1)"/>
      <w:lvlJc w:val="left"/>
      <w:pPr>
        <w:tabs>
          <w:tab w:val="num" w:pos="2160"/>
        </w:tabs>
        <w:ind w:left="2160" w:hanging="720"/>
      </w:pPr>
      <w:rPr>
        <w:rFonts w:hint="default"/>
      </w:rPr>
    </w:lvl>
  </w:abstractNum>
  <w:abstractNum w:abstractNumId="7">
    <w:nsid w:val="164C136A"/>
    <w:multiLevelType w:val="multilevel"/>
    <w:tmpl w:val="18388EB6"/>
    <w:lvl w:ilvl="0">
      <w:start w:val="5"/>
      <w:numFmt w:val="decimal"/>
      <w:lvlText w:val="%1"/>
      <w:lvlJc w:val="left"/>
      <w:pPr>
        <w:tabs>
          <w:tab w:val="num" w:pos="960"/>
        </w:tabs>
        <w:ind w:left="960" w:hanging="960"/>
      </w:pPr>
      <w:rPr>
        <w:rFonts w:hint="default"/>
      </w:rPr>
    </w:lvl>
    <w:lvl w:ilvl="1">
      <w:start w:val="5"/>
      <w:numFmt w:val="decimalZero"/>
      <w:lvlText w:val="%1.%2"/>
      <w:lvlJc w:val="left"/>
      <w:pPr>
        <w:tabs>
          <w:tab w:val="num" w:pos="960"/>
        </w:tabs>
        <w:ind w:left="960" w:hanging="960"/>
      </w:pPr>
      <w:rPr>
        <w:rFonts w:hint="default"/>
      </w:rPr>
    </w:lvl>
    <w:lvl w:ilvl="2">
      <w:start w:val="35"/>
      <w:numFmt w:val="decimalZero"/>
      <w:lvlText w:val="%1.%2.%3"/>
      <w:lvlJc w:val="left"/>
      <w:pPr>
        <w:tabs>
          <w:tab w:val="num" w:pos="960"/>
        </w:tabs>
        <w:ind w:left="960" w:hanging="960"/>
      </w:pPr>
      <w:rPr>
        <w:rFonts w:hint="default"/>
      </w:rPr>
    </w:lvl>
    <w:lvl w:ilvl="3">
      <w:start w:val="1"/>
      <w:numFmt w:val="decimal"/>
      <w:lvlText w:val="%1.%2.%3.%4"/>
      <w:lvlJc w:val="left"/>
      <w:pPr>
        <w:tabs>
          <w:tab w:val="num" w:pos="960"/>
        </w:tabs>
        <w:ind w:left="960" w:hanging="9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FE24633"/>
    <w:multiLevelType w:val="singleLevel"/>
    <w:tmpl w:val="C4E8A90A"/>
    <w:lvl w:ilvl="0">
      <w:start w:val="1"/>
      <w:numFmt w:val="decimal"/>
      <w:lvlText w:val="(%1)"/>
      <w:lvlJc w:val="left"/>
      <w:pPr>
        <w:tabs>
          <w:tab w:val="num" w:pos="2160"/>
        </w:tabs>
        <w:ind w:left="2160" w:hanging="720"/>
      </w:pPr>
      <w:rPr>
        <w:rFonts w:hint="default"/>
      </w:rPr>
    </w:lvl>
  </w:abstractNum>
  <w:abstractNum w:abstractNumId="9">
    <w:nsid w:val="23467A83"/>
    <w:multiLevelType w:val="hybridMultilevel"/>
    <w:tmpl w:val="FFE0D8B0"/>
    <w:lvl w:ilvl="0" w:tplc="2C4A5908">
      <w:start w:val="2"/>
      <w:numFmt w:val="decimal"/>
      <w:lvlText w:val="(%1)"/>
      <w:lvlJc w:val="left"/>
      <w:pPr>
        <w:tabs>
          <w:tab w:val="num" w:pos="1800"/>
        </w:tabs>
        <w:ind w:left="1800" w:hanging="360"/>
      </w:pPr>
      <w:rPr>
        <w:rFonts w:ascii="Times New Roman" w:hAnsi="Times New Roman"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26FF49B0"/>
    <w:multiLevelType w:val="singleLevel"/>
    <w:tmpl w:val="B3C4ED24"/>
    <w:lvl w:ilvl="0">
      <w:start w:val="1"/>
      <w:numFmt w:val="decimal"/>
      <w:lvlText w:val="(%1)"/>
      <w:lvlJc w:val="left"/>
      <w:pPr>
        <w:tabs>
          <w:tab w:val="num" w:pos="2160"/>
        </w:tabs>
        <w:ind w:left="2160" w:hanging="720"/>
      </w:pPr>
      <w:rPr>
        <w:rFonts w:hint="default"/>
      </w:rPr>
    </w:lvl>
  </w:abstractNum>
  <w:abstractNum w:abstractNumId="11">
    <w:nsid w:val="29850C58"/>
    <w:multiLevelType w:val="singleLevel"/>
    <w:tmpl w:val="5EAC7F20"/>
    <w:lvl w:ilvl="0">
      <w:start w:val="1"/>
      <w:numFmt w:val="decimal"/>
      <w:lvlText w:val="(%1)"/>
      <w:lvlJc w:val="left"/>
      <w:pPr>
        <w:tabs>
          <w:tab w:val="num" w:pos="2160"/>
        </w:tabs>
        <w:ind w:left="2160" w:hanging="720"/>
      </w:pPr>
      <w:rPr>
        <w:rFonts w:hint="default"/>
      </w:rPr>
    </w:lvl>
  </w:abstractNum>
  <w:abstractNum w:abstractNumId="12">
    <w:nsid w:val="31B6529D"/>
    <w:multiLevelType w:val="hybridMultilevel"/>
    <w:tmpl w:val="A48072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A22D2B"/>
    <w:multiLevelType w:val="singleLevel"/>
    <w:tmpl w:val="0409000F"/>
    <w:lvl w:ilvl="0">
      <w:start w:val="1"/>
      <w:numFmt w:val="decimal"/>
      <w:lvlText w:val="%1."/>
      <w:lvlJc w:val="left"/>
      <w:pPr>
        <w:tabs>
          <w:tab w:val="num" w:pos="360"/>
        </w:tabs>
        <w:ind w:left="360" w:hanging="360"/>
      </w:pPr>
      <w:rPr>
        <w:rFonts w:hint="default"/>
      </w:rPr>
    </w:lvl>
  </w:abstractNum>
  <w:abstractNum w:abstractNumId="14">
    <w:nsid w:val="331D0C2F"/>
    <w:multiLevelType w:val="singleLevel"/>
    <w:tmpl w:val="B3C4ED24"/>
    <w:lvl w:ilvl="0">
      <w:start w:val="1"/>
      <w:numFmt w:val="decimal"/>
      <w:lvlText w:val="(%1)"/>
      <w:lvlJc w:val="left"/>
      <w:pPr>
        <w:tabs>
          <w:tab w:val="num" w:pos="2160"/>
        </w:tabs>
        <w:ind w:left="2160" w:hanging="720"/>
      </w:pPr>
      <w:rPr>
        <w:rFonts w:hint="default"/>
      </w:rPr>
    </w:lvl>
  </w:abstractNum>
  <w:abstractNum w:abstractNumId="15">
    <w:nsid w:val="3C6A69F7"/>
    <w:multiLevelType w:val="hybridMultilevel"/>
    <w:tmpl w:val="E698FCE8"/>
    <w:lvl w:ilvl="0" w:tplc="1F960C4A">
      <w:start w:val="6"/>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43E85492"/>
    <w:multiLevelType w:val="singleLevel"/>
    <w:tmpl w:val="5D7E111C"/>
    <w:lvl w:ilvl="0">
      <w:start w:val="1"/>
      <w:numFmt w:val="decimal"/>
      <w:lvlText w:val="(%1)"/>
      <w:lvlJc w:val="left"/>
      <w:pPr>
        <w:tabs>
          <w:tab w:val="num" w:pos="2160"/>
        </w:tabs>
        <w:ind w:left="2160" w:hanging="720"/>
      </w:pPr>
      <w:rPr>
        <w:rFonts w:hint="default"/>
      </w:rPr>
    </w:lvl>
  </w:abstractNum>
  <w:abstractNum w:abstractNumId="17">
    <w:nsid w:val="44BC2A6D"/>
    <w:multiLevelType w:val="multilevel"/>
    <w:tmpl w:val="97540120"/>
    <w:lvl w:ilvl="0">
      <w:start w:val="5"/>
      <w:numFmt w:val="decimal"/>
      <w:lvlText w:val="%1"/>
      <w:lvlJc w:val="left"/>
      <w:pPr>
        <w:tabs>
          <w:tab w:val="num" w:pos="840"/>
        </w:tabs>
        <w:ind w:left="840" w:hanging="840"/>
      </w:pPr>
      <w:rPr>
        <w:rFonts w:hint="default"/>
      </w:rPr>
    </w:lvl>
    <w:lvl w:ilvl="1">
      <w:start w:val="5"/>
      <w:numFmt w:val="decimalZero"/>
      <w:lvlText w:val="%1.%2"/>
      <w:lvlJc w:val="left"/>
      <w:pPr>
        <w:tabs>
          <w:tab w:val="num" w:pos="840"/>
        </w:tabs>
        <w:ind w:left="840" w:hanging="840"/>
      </w:pPr>
      <w:rPr>
        <w:rFonts w:hint="default"/>
      </w:rPr>
    </w:lvl>
    <w:lvl w:ilvl="2">
      <w:start w:val="35"/>
      <w:numFmt w:val="decimalZero"/>
      <w:lvlText w:val="%1.%2.%3"/>
      <w:lvlJc w:val="left"/>
      <w:pPr>
        <w:tabs>
          <w:tab w:val="num" w:pos="840"/>
        </w:tabs>
        <w:ind w:left="840" w:hanging="840"/>
      </w:pPr>
      <w:rPr>
        <w:rFonts w:hint="default"/>
      </w:rPr>
    </w:lvl>
    <w:lvl w:ilvl="3">
      <w:start w:val="1"/>
      <w:numFmt w:val="decimal"/>
      <w:lvlText w:val="%1.%2.%3.%4"/>
      <w:lvlJc w:val="left"/>
      <w:pPr>
        <w:tabs>
          <w:tab w:val="num" w:pos="840"/>
        </w:tabs>
        <w:ind w:left="840" w:hanging="8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817642D"/>
    <w:multiLevelType w:val="singleLevel"/>
    <w:tmpl w:val="B0CADB98"/>
    <w:lvl w:ilvl="0">
      <w:start w:val="7"/>
      <w:numFmt w:val="decimal"/>
      <w:lvlText w:val="(%1)"/>
      <w:lvlJc w:val="left"/>
      <w:pPr>
        <w:tabs>
          <w:tab w:val="num" w:pos="2160"/>
        </w:tabs>
        <w:ind w:left="2160" w:hanging="720"/>
      </w:pPr>
      <w:rPr>
        <w:rFonts w:hint="default"/>
      </w:rPr>
    </w:lvl>
  </w:abstractNum>
  <w:abstractNum w:abstractNumId="19">
    <w:nsid w:val="48534EF9"/>
    <w:multiLevelType w:val="singleLevel"/>
    <w:tmpl w:val="DF0E9A6C"/>
    <w:lvl w:ilvl="0">
      <w:start w:val="1"/>
      <w:numFmt w:val="upperLetter"/>
      <w:lvlText w:val="(%1)"/>
      <w:lvlJc w:val="left"/>
      <w:pPr>
        <w:tabs>
          <w:tab w:val="num" w:pos="2880"/>
        </w:tabs>
        <w:ind w:left="2880" w:hanging="720"/>
      </w:pPr>
      <w:rPr>
        <w:rFonts w:hint="default"/>
      </w:rPr>
    </w:lvl>
  </w:abstractNum>
  <w:abstractNum w:abstractNumId="20">
    <w:nsid w:val="4DF50053"/>
    <w:multiLevelType w:val="singleLevel"/>
    <w:tmpl w:val="1D50E712"/>
    <w:lvl w:ilvl="0">
      <w:start w:val="1"/>
      <w:numFmt w:val="decimal"/>
      <w:lvlText w:val="(%1)"/>
      <w:lvlJc w:val="left"/>
      <w:pPr>
        <w:tabs>
          <w:tab w:val="num" w:pos="2160"/>
        </w:tabs>
        <w:ind w:left="2160" w:hanging="720"/>
      </w:pPr>
      <w:rPr>
        <w:rFonts w:hint="default"/>
      </w:rPr>
    </w:lvl>
  </w:abstractNum>
  <w:abstractNum w:abstractNumId="21">
    <w:nsid w:val="4F042451"/>
    <w:multiLevelType w:val="multilevel"/>
    <w:tmpl w:val="C29ED5F4"/>
    <w:lvl w:ilvl="0">
      <w:start w:val="5"/>
      <w:numFmt w:val="decimal"/>
      <w:lvlText w:val="%1"/>
      <w:lvlJc w:val="left"/>
      <w:pPr>
        <w:tabs>
          <w:tab w:val="num" w:pos="840"/>
        </w:tabs>
        <w:ind w:left="840" w:hanging="840"/>
      </w:pPr>
      <w:rPr>
        <w:rFonts w:hint="default"/>
      </w:rPr>
    </w:lvl>
    <w:lvl w:ilvl="1">
      <w:start w:val="5"/>
      <w:numFmt w:val="decimalZero"/>
      <w:lvlText w:val="%1.%2"/>
      <w:lvlJc w:val="left"/>
      <w:pPr>
        <w:tabs>
          <w:tab w:val="num" w:pos="840"/>
        </w:tabs>
        <w:ind w:left="840" w:hanging="840"/>
      </w:pPr>
      <w:rPr>
        <w:rFonts w:hint="default"/>
      </w:rPr>
    </w:lvl>
    <w:lvl w:ilvl="2">
      <w:start w:val="35"/>
      <w:numFmt w:val="decimalZero"/>
      <w:lvlText w:val="%1.%2.%3"/>
      <w:lvlJc w:val="left"/>
      <w:pPr>
        <w:tabs>
          <w:tab w:val="num" w:pos="840"/>
        </w:tabs>
        <w:ind w:left="840" w:hanging="840"/>
      </w:pPr>
      <w:rPr>
        <w:rFonts w:hint="default"/>
      </w:rPr>
    </w:lvl>
    <w:lvl w:ilvl="3">
      <w:start w:val="1"/>
      <w:numFmt w:val="decimal"/>
      <w:lvlText w:val="%1.%2.%3.%4"/>
      <w:lvlJc w:val="left"/>
      <w:pPr>
        <w:tabs>
          <w:tab w:val="num" w:pos="840"/>
        </w:tabs>
        <w:ind w:left="840" w:hanging="8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01F08B5"/>
    <w:multiLevelType w:val="hybridMultilevel"/>
    <w:tmpl w:val="753E55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CF4D7C"/>
    <w:multiLevelType w:val="singleLevel"/>
    <w:tmpl w:val="1DCCA4E6"/>
    <w:lvl w:ilvl="0">
      <w:start w:val="7"/>
      <w:numFmt w:val="decimal"/>
      <w:lvlText w:val="(%1)"/>
      <w:lvlJc w:val="left"/>
      <w:pPr>
        <w:tabs>
          <w:tab w:val="num" w:pos="2160"/>
        </w:tabs>
        <w:ind w:left="2160" w:hanging="720"/>
      </w:pPr>
      <w:rPr>
        <w:rFonts w:hint="default"/>
      </w:rPr>
    </w:lvl>
  </w:abstractNum>
  <w:abstractNum w:abstractNumId="24">
    <w:nsid w:val="526532B0"/>
    <w:multiLevelType w:val="singleLevel"/>
    <w:tmpl w:val="AAFE5BD4"/>
    <w:lvl w:ilvl="0">
      <w:start w:val="5"/>
      <w:numFmt w:val="lowerLetter"/>
      <w:lvlText w:val="(%1)"/>
      <w:lvlJc w:val="left"/>
      <w:pPr>
        <w:tabs>
          <w:tab w:val="num" w:pos="1440"/>
        </w:tabs>
        <w:ind w:left="1440" w:hanging="720"/>
      </w:pPr>
      <w:rPr>
        <w:rFonts w:hint="default"/>
      </w:rPr>
    </w:lvl>
  </w:abstractNum>
  <w:abstractNum w:abstractNumId="25">
    <w:nsid w:val="53B63A50"/>
    <w:multiLevelType w:val="singleLevel"/>
    <w:tmpl w:val="81B8DE86"/>
    <w:lvl w:ilvl="0">
      <w:start w:val="1"/>
      <w:numFmt w:val="lowerLetter"/>
      <w:lvlText w:val="(%1)"/>
      <w:lvlJc w:val="left"/>
      <w:pPr>
        <w:tabs>
          <w:tab w:val="num" w:pos="1440"/>
        </w:tabs>
        <w:ind w:left="1440" w:hanging="720"/>
      </w:pPr>
      <w:rPr>
        <w:rFonts w:hint="default"/>
      </w:rPr>
    </w:lvl>
  </w:abstractNum>
  <w:abstractNum w:abstractNumId="26">
    <w:nsid w:val="583D6945"/>
    <w:multiLevelType w:val="singleLevel"/>
    <w:tmpl w:val="1DCCA4E6"/>
    <w:lvl w:ilvl="0">
      <w:start w:val="1"/>
      <w:numFmt w:val="decimal"/>
      <w:lvlText w:val="(%1)"/>
      <w:lvlJc w:val="left"/>
      <w:pPr>
        <w:tabs>
          <w:tab w:val="num" w:pos="2160"/>
        </w:tabs>
        <w:ind w:left="2160" w:hanging="720"/>
      </w:pPr>
      <w:rPr>
        <w:rFonts w:hint="default"/>
      </w:rPr>
    </w:lvl>
  </w:abstractNum>
  <w:abstractNum w:abstractNumId="27">
    <w:nsid w:val="5B767703"/>
    <w:multiLevelType w:val="hybridMultilevel"/>
    <w:tmpl w:val="838E512A"/>
    <w:lvl w:ilvl="0" w:tplc="E36C3DC8">
      <w:start w:val="7"/>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FEC246B"/>
    <w:multiLevelType w:val="singleLevel"/>
    <w:tmpl w:val="B3FC7F5A"/>
    <w:lvl w:ilvl="0">
      <w:start w:val="3"/>
      <w:numFmt w:val="decimal"/>
      <w:lvlText w:val="(%1)"/>
      <w:lvlJc w:val="left"/>
      <w:pPr>
        <w:tabs>
          <w:tab w:val="num" w:pos="2160"/>
        </w:tabs>
        <w:ind w:left="2160" w:hanging="720"/>
      </w:pPr>
      <w:rPr>
        <w:rFonts w:hint="default"/>
      </w:rPr>
    </w:lvl>
  </w:abstractNum>
  <w:abstractNum w:abstractNumId="29">
    <w:nsid w:val="6254693A"/>
    <w:multiLevelType w:val="singleLevel"/>
    <w:tmpl w:val="5EAC7F20"/>
    <w:lvl w:ilvl="0">
      <w:start w:val="1"/>
      <w:numFmt w:val="decimal"/>
      <w:lvlText w:val="(%1)"/>
      <w:lvlJc w:val="left"/>
      <w:pPr>
        <w:tabs>
          <w:tab w:val="num" w:pos="2160"/>
        </w:tabs>
        <w:ind w:left="2160" w:hanging="720"/>
      </w:pPr>
      <w:rPr>
        <w:rFonts w:hint="default"/>
      </w:rPr>
    </w:lvl>
  </w:abstractNum>
  <w:abstractNum w:abstractNumId="30">
    <w:nsid w:val="62CA3302"/>
    <w:multiLevelType w:val="singleLevel"/>
    <w:tmpl w:val="0C2A2818"/>
    <w:lvl w:ilvl="0">
      <w:numFmt w:val="bullet"/>
      <w:lvlText w:val=""/>
      <w:lvlJc w:val="left"/>
      <w:pPr>
        <w:tabs>
          <w:tab w:val="num" w:pos="3360"/>
        </w:tabs>
        <w:ind w:left="3360" w:hanging="480"/>
      </w:pPr>
      <w:rPr>
        <w:rFonts w:ascii="Webdings" w:hAnsi="Webdings" w:hint="default"/>
      </w:rPr>
    </w:lvl>
  </w:abstractNum>
  <w:abstractNum w:abstractNumId="31">
    <w:nsid w:val="633954FB"/>
    <w:multiLevelType w:val="singleLevel"/>
    <w:tmpl w:val="0409000F"/>
    <w:lvl w:ilvl="0">
      <w:start w:val="1"/>
      <w:numFmt w:val="decimal"/>
      <w:lvlText w:val="%1."/>
      <w:lvlJc w:val="left"/>
      <w:pPr>
        <w:tabs>
          <w:tab w:val="num" w:pos="360"/>
        </w:tabs>
        <w:ind w:left="360" w:hanging="360"/>
      </w:pPr>
    </w:lvl>
  </w:abstractNum>
  <w:abstractNum w:abstractNumId="32">
    <w:nsid w:val="66481518"/>
    <w:multiLevelType w:val="singleLevel"/>
    <w:tmpl w:val="B6520C6E"/>
    <w:lvl w:ilvl="0">
      <w:start w:val="1"/>
      <w:numFmt w:val="lowerLetter"/>
      <w:lvlText w:val="(%1)"/>
      <w:lvlJc w:val="left"/>
      <w:pPr>
        <w:tabs>
          <w:tab w:val="num" w:pos="1440"/>
        </w:tabs>
        <w:ind w:left="1440" w:hanging="720"/>
      </w:pPr>
      <w:rPr>
        <w:rFonts w:hint="default"/>
      </w:rPr>
    </w:lvl>
  </w:abstractNum>
  <w:abstractNum w:abstractNumId="33">
    <w:nsid w:val="7218471F"/>
    <w:multiLevelType w:val="hybridMultilevel"/>
    <w:tmpl w:val="2DF44B0E"/>
    <w:lvl w:ilvl="0" w:tplc="5D944B6E">
      <w:start w:val="5"/>
      <w:numFmt w:val="decimal"/>
      <w:lvlText w:val="(%1)"/>
      <w:lvlJc w:val="left"/>
      <w:pPr>
        <w:tabs>
          <w:tab w:val="num" w:pos="1080"/>
        </w:tabs>
        <w:ind w:left="1080" w:hanging="360"/>
      </w:pPr>
      <w:rPr>
        <w:rFonts w:hint="default"/>
      </w:rPr>
    </w:lvl>
    <w:lvl w:ilvl="1" w:tplc="A916610C">
      <w:start w:val="1"/>
      <w:numFmt w:val="upp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786C1013"/>
    <w:multiLevelType w:val="singleLevel"/>
    <w:tmpl w:val="2FB6DD44"/>
    <w:lvl w:ilvl="0">
      <w:start w:val="1"/>
      <w:numFmt w:val="decimal"/>
      <w:lvlText w:val="(%1)"/>
      <w:lvlJc w:val="left"/>
      <w:pPr>
        <w:tabs>
          <w:tab w:val="num" w:pos="2160"/>
        </w:tabs>
        <w:ind w:left="2160" w:hanging="720"/>
      </w:pPr>
      <w:rPr>
        <w:rFonts w:hint="default"/>
      </w:rPr>
    </w:lvl>
  </w:abstractNum>
  <w:abstractNum w:abstractNumId="35">
    <w:nsid w:val="7B827000"/>
    <w:multiLevelType w:val="singleLevel"/>
    <w:tmpl w:val="B3C4ED24"/>
    <w:lvl w:ilvl="0">
      <w:start w:val="1"/>
      <w:numFmt w:val="decimal"/>
      <w:lvlText w:val="(%1)"/>
      <w:lvlJc w:val="left"/>
      <w:pPr>
        <w:tabs>
          <w:tab w:val="num" w:pos="2160"/>
        </w:tabs>
        <w:ind w:left="2160" w:hanging="720"/>
      </w:pPr>
      <w:rPr>
        <w:rFonts w:hint="default"/>
      </w:rPr>
    </w:lvl>
  </w:abstractNum>
  <w:abstractNum w:abstractNumId="36">
    <w:nsid w:val="7C44001F"/>
    <w:multiLevelType w:val="hybridMultilevel"/>
    <w:tmpl w:val="5C464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29"/>
  </w:num>
  <w:num w:numId="3">
    <w:abstractNumId w:val="11"/>
  </w:num>
  <w:num w:numId="4">
    <w:abstractNumId w:val="13"/>
  </w:num>
  <w:num w:numId="5">
    <w:abstractNumId w:val="30"/>
  </w:num>
  <w:num w:numId="6">
    <w:abstractNumId w:val="28"/>
  </w:num>
  <w:num w:numId="7">
    <w:abstractNumId w:val="7"/>
  </w:num>
  <w:num w:numId="8">
    <w:abstractNumId w:val="17"/>
  </w:num>
  <w:num w:numId="9">
    <w:abstractNumId w:val="21"/>
  </w:num>
  <w:num w:numId="10">
    <w:abstractNumId w:val="32"/>
  </w:num>
  <w:num w:numId="11">
    <w:abstractNumId w:val="8"/>
  </w:num>
  <w:num w:numId="12">
    <w:abstractNumId w:val="18"/>
  </w:num>
  <w:num w:numId="13">
    <w:abstractNumId w:val="34"/>
  </w:num>
  <w:num w:numId="14">
    <w:abstractNumId w:val="4"/>
  </w:num>
  <w:num w:numId="15">
    <w:abstractNumId w:val="2"/>
  </w:num>
  <w:num w:numId="16">
    <w:abstractNumId w:val="16"/>
  </w:num>
  <w:num w:numId="17">
    <w:abstractNumId w:val="1"/>
  </w:num>
  <w:num w:numId="18">
    <w:abstractNumId w:val="6"/>
  </w:num>
  <w:num w:numId="19">
    <w:abstractNumId w:val="20"/>
  </w:num>
  <w:num w:numId="20">
    <w:abstractNumId w:val="5"/>
  </w:num>
  <w:num w:numId="21">
    <w:abstractNumId w:val="0"/>
  </w:num>
  <w:num w:numId="22">
    <w:abstractNumId w:val="25"/>
  </w:num>
  <w:num w:numId="23">
    <w:abstractNumId w:val="19"/>
  </w:num>
  <w:num w:numId="24">
    <w:abstractNumId w:val="26"/>
  </w:num>
  <w:num w:numId="25">
    <w:abstractNumId w:val="23"/>
  </w:num>
  <w:num w:numId="26">
    <w:abstractNumId w:val="35"/>
  </w:num>
  <w:num w:numId="27">
    <w:abstractNumId w:val="3"/>
  </w:num>
  <w:num w:numId="28">
    <w:abstractNumId w:val="24"/>
  </w:num>
  <w:num w:numId="29">
    <w:abstractNumId w:val="14"/>
  </w:num>
  <w:num w:numId="30">
    <w:abstractNumId w:val="10"/>
  </w:num>
  <w:num w:numId="31">
    <w:abstractNumId w:val="9"/>
  </w:num>
  <w:num w:numId="32">
    <w:abstractNumId w:val="15"/>
  </w:num>
  <w:num w:numId="33">
    <w:abstractNumId w:val="33"/>
  </w:num>
  <w:num w:numId="34">
    <w:abstractNumId w:val="27"/>
  </w:num>
  <w:num w:numId="35">
    <w:abstractNumId w:val="22"/>
  </w:num>
  <w:num w:numId="36">
    <w:abstractNumId w:val="36"/>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F24"/>
    <w:rsid w:val="0000074C"/>
    <w:rsid w:val="0000136B"/>
    <w:rsid w:val="00011A60"/>
    <w:rsid w:val="00016461"/>
    <w:rsid w:val="00041789"/>
    <w:rsid w:val="00054827"/>
    <w:rsid w:val="00067680"/>
    <w:rsid w:val="00070FE9"/>
    <w:rsid w:val="000764AB"/>
    <w:rsid w:val="000A134B"/>
    <w:rsid w:val="000A1503"/>
    <w:rsid w:val="000B3290"/>
    <w:rsid w:val="000B349D"/>
    <w:rsid w:val="000B351D"/>
    <w:rsid w:val="000C147B"/>
    <w:rsid w:val="000E0DB0"/>
    <w:rsid w:val="000E2E68"/>
    <w:rsid w:val="000E3DCE"/>
    <w:rsid w:val="000E6032"/>
    <w:rsid w:val="00102694"/>
    <w:rsid w:val="00102867"/>
    <w:rsid w:val="00106F9D"/>
    <w:rsid w:val="001116E0"/>
    <w:rsid w:val="00111753"/>
    <w:rsid w:val="00117D86"/>
    <w:rsid w:val="00124405"/>
    <w:rsid w:val="0012555A"/>
    <w:rsid w:val="00132D0D"/>
    <w:rsid w:val="0013500B"/>
    <w:rsid w:val="00136744"/>
    <w:rsid w:val="00156367"/>
    <w:rsid w:val="00161A3E"/>
    <w:rsid w:val="00167941"/>
    <w:rsid w:val="00171B9D"/>
    <w:rsid w:val="00176465"/>
    <w:rsid w:val="00190F14"/>
    <w:rsid w:val="001A6451"/>
    <w:rsid w:val="001A7537"/>
    <w:rsid w:val="001B0F63"/>
    <w:rsid w:val="001B48EF"/>
    <w:rsid w:val="001D2650"/>
    <w:rsid w:val="001D27AB"/>
    <w:rsid w:val="001D6A8F"/>
    <w:rsid w:val="001D707A"/>
    <w:rsid w:val="001E0937"/>
    <w:rsid w:val="001E1F49"/>
    <w:rsid w:val="001F732C"/>
    <w:rsid w:val="001F7A60"/>
    <w:rsid w:val="002179B6"/>
    <w:rsid w:val="0022273A"/>
    <w:rsid w:val="002303E8"/>
    <w:rsid w:val="00233B0E"/>
    <w:rsid w:val="0023448E"/>
    <w:rsid w:val="00234DB3"/>
    <w:rsid w:val="002405D4"/>
    <w:rsid w:val="002413E4"/>
    <w:rsid w:val="00245432"/>
    <w:rsid w:val="0025326D"/>
    <w:rsid w:val="002546FA"/>
    <w:rsid w:val="00261DD9"/>
    <w:rsid w:val="00266910"/>
    <w:rsid w:val="00267B66"/>
    <w:rsid w:val="00292237"/>
    <w:rsid w:val="00296913"/>
    <w:rsid w:val="002A409D"/>
    <w:rsid w:val="002B549F"/>
    <w:rsid w:val="002B6260"/>
    <w:rsid w:val="002C4F90"/>
    <w:rsid w:val="002D5227"/>
    <w:rsid w:val="002E0754"/>
    <w:rsid w:val="002F10BE"/>
    <w:rsid w:val="00303142"/>
    <w:rsid w:val="00312DE4"/>
    <w:rsid w:val="00313C96"/>
    <w:rsid w:val="003324D6"/>
    <w:rsid w:val="003402D4"/>
    <w:rsid w:val="0034582C"/>
    <w:rsid w:val="00350B89"/>
    <w:rsid w:val="003526D7"/>
    <w:rsid w:val="00362C30"/>
    <w:rsid w:val="00376044"/>
    <w:rsid w:val="00383CEB"/>
    <w:rsid w:val="003A503B"/>
    <w:rsid w:val="003B33F0"/>
    <w:rsid w:val="003C1E03"/>
    <w:rsid w:val="003C1EEF"/>
    <w:rsid w:val="003C58C8"/>
    <w:rsid w:val="003D0108"/>
    <w:rsid w:val="003E68FD"/>
    <w:rsid w:val="003F296C"/>
    <w:rsid w:val="003F5CE3"/>
    <w:rsid w:val="00403804"/>
    <w:rsid w:val="00413294"/>
    <w:rsid w:val="00421DF0"/>
    <w:rsid w:val="0042427B"/>
    <w:rsid w:val="00435929"/>
    <w:rsid w:val="00453331"/>
    <w:rsid w:val="00460E16"/>
    <w:rsid w:val="00460F2D"/>
    <w:rsid w:val="00462395"/>
    <w:rsid w:val="004650B9"/>
    <w:rsid w:val="00471A70"/>
    <w:rsid w:val="00476A89"/>
    <w:rsid w:val="00477228"/>
    <w:rsid w:val="00481C95"/>
    <w:rsid w:val="00487835"/>
    <w:rsid w:val="004A5DF0"/>
    <w:rsid w:val="004B0E78"/>
    <w:rsid w:val="004B16F8"/>
    <w:rsid w:val="004B210A"/>
    <w:rsid w:val="004B46CE"/>
    <w:rsid w:val="004C253A"/>
    <w:rsid w:val="004C68D1"/>
    <w:rsid w:val="004C758E"/>
    <w:rsid w:val="004E45EF"/>
    <w:rsid w:val="004E51E2"/>
    <w:rsid w:val="00513DF3"/>
    <w:rsid w:val="0052040A"/>
    <w:rsid w:val="00521B64"/>
    <w:rsid w:val="00524D52"/>
    <w:rsid w:val="00525D1B"/>
    <w:rsid w:val="00526B2C"/>
    <w:rsid w:val="00535960"/>
    <w:rsid w:val="00547369"/>
    <w:rsid w:val="005517AE"/>
    <w:rsid w:val="00561D08"/>
    <w:rsid w:val="0057596F"/>
    <w:rsid w:val="00576F7B"/>
    <w:rsid w:val="005A22D8"/>
    <w:rsid w:val="005A5A83"/>
    <w:rsid w:val="005B7FF6"/>
    <w:rsid w:val="005C4D75"/>
    <w:rsid w:val="005C6882"/>
    <w:rsid w:val="005D6351"/>
    <w:rsid w:val="005E52A2"/>
    <w:rsid w:val="005E59A1"/>
    <w:rsid w:val="005E67E6"/>
    <w:rsid w:val="005F21DB"/>
    <w:rsid w:val="006010BA"/>
    <w:rsid w:val="006066FA"/>
    <w:rsid w:val="00615210"/>
    <w:rsid w:val="006173B7"/>
    <w:rsid w:val="00624886"/>
    <w:rsid w:val="0065085F"/>
    <w:rsid w:val="0066736A"/>
    <w:rsid w:val="0067406E"/>
    <w:rsid w:val="00683FD5"/>
    <w:rsid w:val="00692D0A"/>
    <w:rsid w:val="006A11E0"/>
    <w:rsid w:val="006A724B"/>
    <w:rsid w:val="006B648B"/>
    <w:rsid w:val="006C01E4"/>
    <w:rsid w:val="006C2E9F"/>
    <w:rsid w:val="006D7F61"/>
    <w:rsid w:val="006F6949"/>
    <w:rsid w:val="00704470"/>
    <w:rsid w:val="007070DA"/>
    <w:rsid w:val="00715D14"/>
    <w:rsid w:val="00734EBD"/>
    <w:rsid w:val="00740C60"/>
    <w:rsid w:val="0074484B"/>
    <w:rsid w:val="00745660"/>
    <w:rsid w:val="0075118A"/>
    <w:rsid w:val="0076559A"/>
    <w:rsid w:val="00796457"/>
    <w:rsid w:val="00796A58"/>
    <w:rsid w:val="007A2AED"/>
    <w:rsid w:val="007A754F"/>
    <w:rsid w:val="007B4FB0"/>
    <w:rsid w:val="007D7C5E"/>
    <w:rsid w:val="007E40F3"/>
    <w:rsid w:val="007F5770"/>
    <w:rsid w:val="00812E03"/>
    <w:rsid w:val="00815BA1"/>
    <w:rsid w:val="00826F44"/>
    <w:rsid w:val="00827187"/>
    <w:rsid w:val="00840222"/>
    <w:rsid w:val="00845F51"/>
    <w:rsid w:val="008547AD"/>
    <w:rsid w:val="008668E5"/>
    <w:rsid w:val="008772D1"/>
    <w:rsid w:val="00880EC7"/>
    <w:rsid w:val="00884372"/>
    <w:rsid w:val="0089097B"/>
    <w:rsid w:val="00893545"/>
    <w:rsid w:val="008A69A7"/>
    <w:rsid w:val="008D0136"/>
    <w:rsid w:val="008D3D02"/>
    <w:rsid w:val="008D4D6A"/>
    <w:rsid w:val="008D7B72"/>
    <w:rsid w:val="008E7404"/>
    <w:rsid w:val="008F7CF0"/>
    <w:rsid w:val="00913940"/>
    <w:rsid w:val="00917569"/>
    <w:rsid w:val="00925A15"/>
    <w:rsid w:val="00926F67"/>
    <w:rsid w:val="0093589B"/>
    <w:rsid w:val="00972F0A"/>
    <w:rsid w:val="009733C0"/>
    <w:rsid w:val="009775CF"/>
    <w:rsid w:val="009907BA"/>
    <w:rsid w:val="00995102"/>
    <w:rsid w:val="009951A5"/>
    <w:rsid w:val="009965DF"/>
    <w:rsid w:val="00996FD3"/>
    <w:rsid w:val="009A2BB2"/>
    <w:rsid w:val="009A3229"/>
    <w:rsid w:val="009A3BBC"/>
    <w:rsid w:val="009A6AFA"/>
    <w:rsid w:val="009D5F25"/>
    <w:rsid w:val="009E0606"/>
    <w:rsid w:val="009E2257"/>
    <w:rsid w:val="009E238C"/>
    <w:rsid w:val="009F32E0"/>
    <w:rsid w:val="00A15B81"/>
    <w:rsid w:val="00A260C0"/>
    <w:rsid w:val="00A371B4"/>
    <w:rsid w:val="00A40B02"/>
    <w:rsid w:val="00A5047D"/>
    <w:rsid w:val="00A612A8"/>
    <w:rsid w:val="00A85AA5"/>
    <w:rsid w:val="00A977A6"/>
    <w:rsid w:val="00AB4A53"/>
    <w:rsid w:val="00AC6518"/>
    <w:rsid w:val="00AD1671"/>
    <w:rsid w:val="00AD5E07"/>
    <w:rsid w:val="00AE4012"/>
    <w:rsid w:val="00AE78D1"/>
    <w:rsid w:val="00AF308B"/>
    <w:rsid w:val="00AF5E59"/>
    <w:rsid w:val="00B14FB1"/>
    <w:rsid w:val="00B25623"/>
    <w:rsid w:val="00B26037"/>
    <w:rsid w:val="00B276F4"/>
    <w:rsid w:val="00B34B36"/>
    <w:rsid w:val="00B475EE"/>
    <w:rsid w:val="00B63908"/>
    <w:rsid w:val="00B652DB"/>
    <w:rsid w:val="00B70149"/>
    <w:rsid w:val="00B93E8A"/>
    <w:rsid w:val="00BA21C5"/>
    <w:rsid w:val="00BB10A5"/>
    <w:rsid w:val="00BB254B"/>
    <w:rsid w:val="00BB77ED"/>
    <w:rsid w:val="00BC1F24"/>
    <w:rsid w:val="00BC4DC1"/>
    <w:rsid w:val="00BC70CE"/>
    <w:rsid w:val="00BD4251"/>
    <w:rsid w:val="00BD7CB9"/>
    <w:rsid w:val="00BF0B6A"/>
    <w:rsid w:val="00C103A1"/>
    <w:rsid w:val="00C26268"/>
    <w:rsid w:val="00C30C74"/>
    <w:rsid w:val="00C42A74"/>
    <w:rsid w:val="00C52ECE"/>
    <w:rsid w:val="00C66360"/>
    <w:rsid w:val="00C713FB"/>
    <w:rsid w:val="00C71F12"/>
    <w:rsid w:val="00C844D5"/>
    <w:rsid w:val="00C86DA2"/>
    <w:rsid w:val="00C9311F"/>
    <w:rsid w:val="00C94593"/>
    <w:rsid w:val="00CA34BA"/>
    <w:rsid w:val="00CA63E1"/>
    <w:rsid w:val="00CC5516"/>
    <w:rsid w:val="00CD729A"/>
    <w:rsid w:val="00CD747B"/>
    <w:rsid w:val="00CD7FB8"/>
    <w:rsid w:val="00CE357B"/>
    <w:rsid w:val="00CE4B0B"/>
    <w:rsid w:val="00CE5C8E"/>
    <w:rsid w:val="00D13EE1"/>
    <w:rsid w:val="00D4774A"/>
    <w:rsid w:val="00D71558"/>
    <w:rsid w:val="00D76155"/>
    <w:rsid w:val="00D917F7"/>
    <w:rsid w:val="00DA0B61"/>
    <w:rsid w:val="00DA486B"/>
    <w:rsid w:val="00DB1CB4"/>
    <w:rsid w:val="00DB41C5"/>
    <w:rsid w:val="00DC28BD"/>
    <w:rsid w:val="00DC3709"/>
    <w:rsid w:val="00DC5850"/>
    <w:rsid w:val="00DC6324"/>
    <w:rsid w:val="00DC6DEF"/>
    <w:rsid w:val="00DD3BF1"/>
    <w:rsid w:val="00DD3E03"/>
    <w:rsid w:val="00DE5FAA"/>
    <w:rsid w:val="00DE6A2D"/>
    <w:rsid w:val="00DF17F6"/>
    <w:rsid w:val="00DF2005"/>
    <w:rsid w:val="00DF3501"/>
    <w:rsid w:val="00E02485"/>
    <w:rsid w:val="00E03958"/>
    <w:rsid w:val="00E04846"/>
    <w:rsid w:val="00E06842"/>
    <w:rsid w:val="00E179BA"/>
    <w:rsid w:val="00E274E5"/>
    <w:rsid w:val="00E65A27"/>
    <w:rsid w:val="00E83C3D"/>
    <w:rsid w:val="00E86E74"/>
    <w:rsid w:val="00EA1C51"/>
    <w:rsid w:val="00EA526F"/>
    <w:rsid w:val="00EB261B"/>
    <w:rsid w:val="00EB277C"/>
    <w:rsid w:val="00EB55C1"/>
    <w:rsid w:val="00ED62BB"/>
    <w:rsid w:val="00ED643D"/>
    <w:rsid w:val="00EF31DC"/>
    <w:rsid w:val="00F008F7"/>
    <w:rsid w:val="00F04602"/>
    <w:rsid w:val="00F45D38"/>
    <w:rsid w:val="00F5034C"/>
    <w:rsid w:val="00F50CE6"/>
    <w:rsid w:val="00F51712"/>
    <w:rsid w:val="00F56E54"/>
    <w:rsid w:val="00F56FF4"/>
    <w:rsid w:val="00F661F6"/>
    <w:rsid w:val="00F73383"/>
    <w:rsid w:val="00F73FDD"/>
    <w:rsid w:val="00F75BC2"/>
    <w:rsid w:val="00F8669A"/>
    <w:rsid w:val="00F91F4B"/>
    <w:rsid w:val="00FA24FC"/>
    <w:rsid w:val="00FA4B43"/>
    <w:rsid w:val="00FB4142"/>
    <w:rsid w:val="00FC2C57"/>
    <w:rsid w:val="00FD1D01"/>
    <w:rsid w:val="00FE4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413674D4"/>
  <w15:docId w15:val="{FA11D34E-86E6-4D2F-8857-978E17EF7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404"/>
    <w:rPr>
      <w:sz w:val="24"/>
    </w:rPr>
  </w:style>
  <w:style w:type="paragraph" w:styleId="Heading1">
    <w:name w:val="heading 1"/>
    <w:basedOn w:val="Normal"/>
    <w:next w:val="Normal"/>
    <w:qFormat/>
    <w:rsid w:val="008E7404"/>
    <w:pPr>
      <w:keepNext/>
      <w:outlineLvl w:val="0"/>
    </w:pPr>
    <w:rPr>
      <w:u w:val="single"/>
    </w:rPr>
  </w:style>
  <w:style w:type="paragraph" w:styleId="Heading2">
    <w:name w:val="heading 2"/>
    <w:basedOn w:val="Normal"/>
    <w:next w:val="Normal"/>
    <w:link w:val="Heading2Char"/>
    <w:qFormat/>
    <w:rsid w:val="008E7404"/>
    <w:pPr>
      <w:keepNext/>
      <w:tabs>
        <w:tab w:val="left" w:pos="0"/>
        <w:tab w:val="left" w:pos="720"/>
        <w:tab w:val="left" w:pos="1440"/>
      </w:tabs>
      <w:suppressAutoHyphens/>
      <w:jc w:val="center"/>
      <w:outlineLvl w:val="1"/>
    </w:pPr>
    <w:rPr>
      <w:b/>
      <w:snapToGrid w:val="0"/>
    </w:rPr>
  </w:style>
  <w:style w:type="paragraph" w:styleId="Heading3">
    <w:name w:val="heading 3"/>
    <w:basedOn w:val="Normal"/>
    <w:next w:val="Normal"/>
    <w:qFormat/>
    <w:rsid w:val="008E7404"/>
    <w:pPr>
      <w:keepNext/>
      <w:jc w:val="center"/>
      <w:outlineLvl w:val="2"/>
    </w:pPr>
    <w:rPr>
      <w:b/>
      <w:sz w:val="32"/>
    </w:rPr>
  </w:style>
  <w:style w:type="paragraph" w:styleId="Heading4">
    <w:name w:val="heading 4"/>
    <w:basedOn w:val="Normal"/>
    <w:next w:val="Normal"/>
    <w:qFormat/>
    <w:rsid w:val="008E7404"/>
    <w:pPr>
      <w:keepNext/>
      <w:tabs>
        <w:tab w:val="left" w:pos="0"/>
        <w:tab w:val="left" w:pos="720"/>
        <w:tab w:val="left" w:pos="1440"/>
      </w:tabs>
      <w:suppressAutoHyphens/>
      <w:jc w:val="center"/>
      <w:outlineLvl w:val="3"/>
    </w:pPr>
    <w:rPr>
      <w:snapToGrid w:val="0"/>
      <w:sz w:val="28"/>
    </w:rPr>
  </w:style>
  <w:style w:type="paragraph" w:styleId="Heading5">
    <w:name w:val="heading 5"/>
    <w:basedOn w:val="Normal"/>
    <w:next w:val="Normal"/>
    <w:link w:val="Heading5Char"/>
    <w:qFormat/>
    <w:rsid w:val="008E7404"/>
    <w:pPr>
      <w:keepNext/>
      <w:jc w:val="center"/>
      <w:outlineLvl w:val="4"/>
    </w:pPr>
    <w:rPr>
      <w:rFonts w:ascii="Arial Black" w:hAnsi="Arial Black"/>
      <w:sz w:val="52"/>
    </w:rPr>
  </w:style>
  <w:style w:type="paragraph" w:styleId="Heading6">
    <w:name w:val="heading 6"/>
    <w:basedOn w:val="Normal"/>
    <w:next w:val="Normal"/>
    <w:qFormat/>
    <w:rsid w:val="008E7404"/>
    <w:pPr>
      <w:keepNext/>
      <w:spacing w:before="120" w:after="120"/>
      <w:jc w:val="right"/>
      <w:outlineLvl w:val="5"/>
    </w:pPr>
    <w:rPr>
      <w:rFonts w:ascii="Arial" w:hAnsi="Arial" w:cs="Arial"/>
      <w:b/>
      <w:sz w:val="18"/>
    </w:rPr>
  </w:style>
  <w:style w:type="paragraph" w:styleId="Heading7">
    <w:name w:val="heading 7"/>
    <w:basedOn w:val="Normal"/>
    <w:next w:val="Normal"/>
    <w:qFormat/>
    <w:rsid w:val="008E7404"/>
    <w:pPr>
      <w:keepNext/>
      <w:spacing w:before="120" w:after="120"/>
      <w:jc w:val="right"/>
      <w:outlineLvl w:val="6"/>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E7404"/>
    <w:pPr>
      <w:jc w:val="center"/>
    </w:pPr>
    <w:rPr>
      <w:b/>
    </w:rPr>
  </w:style>
  <w:style w:type="paragraph" w:styleId="Subtitle">
    <w:name w:val="Subtitle"/>
    <w:basedOn w:val="Normal"/>
    <w:qFormat/>
    <w:rsid w:val="008E7404"/>
    <w:rPr>
      <w:u w:val="single"/>
    </w:rPr>
  </w:style>
  <w:style w:type="paragraph" w:styleId="BodyText">
    <w:name w:val="Body Text"/>
    <w:basedOn w:val="Normal"/>
    <w:rsid w:val="008E7404"/>
    <w:pPr>
      <w:tabs>
        <w:tab w:val="left" w:pos="0"/>
      </w:tabs>
      <w:suppressAutoHyphens/>
    </w:pPr>
    <w:rPr>
      <w:b/>
    </w:rPr>
  </w:style>
  <w:style w:type="paragraph" w:customStyle="1" w:styleId="secheading">
    <w:name w:val="secheading"/>
    <w:basedOn w:val="Normal"/>
    <w:next w:val="Normal"/>
    <w:rsid w:val="008E7404"/>
    <w:pPr>
      <w:keepNext/>
      <w:tabs>
        <w:tab w:val="left" w:pos="-720"/>
      </w:tabs>
      <w:spacing w:after="240"/>
    </w:pPr>
    <w:rPr>
      <w:rFonts w:ascii="Courier New" w:hAnsi="Courier New"/>
      <w:u w:val="single"/>
    </w:rPr>
  </w:style>
  <w:style w:type="paragraph" w:styleId="BodyTextIndent">
    <w:name w:val="Body Text Indent"/>
    <w:basedOn w:val="Normal"/>
    <w:rsid w:val="008E7404"/>
    <w:pPr>
      <w:spacing w:before="240"/>
      <w:ind w:firstLine="720"/>
    </w:pPr>
  </w:style>
  <w:style w:type="paragraph" w:styleId="FootnoteText">
    <w:name w:val="footnote text"/>
    <w:basedOn w:val="Normal"/>
    <w:semiHidden/>
    <w:rsid w:val="008E7404"/>
    <w:rPr>
      <w:sz w:val="20"/>
    </w:rPr>
  </w:style>
  <w:style w:type="character" w:styleId="FootnoteReference">
    <w:name w:val="footnote reference"/>
    <w:basedOn w:val="DefaultParagraphFont"/>
    <w:semiHidden/>
    <w:rsid w:val="008E7404"/>
    <w:rPr>
      <w:vertAlign w:val="superscript"/>
    </w:rPr>
  </w:style>
  <w:style w:type="character" w:styleId="Hyperlink">
    <w:name w:val="Hyperlink"/>
    <w:basedOn w:val="DefaultParagraphFont"/>
    <w:rsid w:val="008E7404"/>
    <w:rPr>
      <w:color w:val="0000FF"/>
      <w:u w:val="single"/>
    </w:rPr>
  </w:style>
  <w:style w:type="paragraph" w:styleId="BodyTextIndent2">
    <w:name w:val="Body Text Indent 2"/>
    <w:basedOn w:val="Normal"/>
    <w:rsid w:val="008E7404"/>
    <w:pPr>
      <w:ind w:left="1440"/>
    </w:pPr>
    <w:rPr>
      <w:rFonts w:ascii="CourierNewPSMT" w:hAnsi="CourierNewPSMT"/>
      <w:snapToGrid w:val="0"/>
    </w:rPr>
  </w:style>
  <w:style w:type="paragraph" w:styleId="BodyTextIndent3">
    <w:name w:val="Body Text Indent 3"/>
    <w:basedOn w:val="Normal"/>
    <w:rsid w:val="008E7404"/>
    <w:pPr>
      <w:ind w:left="2160" w:hanging="720"/>
    </w:pPr>
    <w:rPr>
      <w:rFonts w:ascii="CourierNewPSMT" w:hAnsi="CourierNewPSMT"/>
      <w:snapToGrid w:val="0"/>
    </w:rPr>
  </w:style>
  <w:style w:type="paragraph" w:styleId="Header">
    <w:name w:val="header"/>
    <w:basedOn w:val="Normal"/>
    <w:link w:val="HeaderChar"/>
    <w:uiPriority w:val="99"/>
    <w:rsid w:val="008E7404"/>
    <w:pPr>
      <w:tabs>
        <w:tab w:val="center" w:pos="4320"/>
        <w:tab w:val="right" w:pos="8640"/>
      </w:tabs>
    </w:pPr>
  </w:style>
  <w:style w:type="paragraph" w:styleId="Footer">
    <w:name w:val="footer"/>
    <w:basedOn w:val="Normal"/>
    <w:rsid w:val="008E7404"/>
    <w:pPr>
      <w:tabs>
        <w:tab w:val="center" w:pos="4320"/>
        <w:tab w:val="right" w:pos="8640"/>
      </w:tabs>
    </w:pPr>
  </w:style>
  <w:style w:type="paragraph" w:styleId="BodyText2">
    <w:name w:val="Body Text 2"/>
    <w:basedOn w:val="Normal"/>
    <w:rsid w:val="008E7404"/>
    <w:rPr>
      <w:rFonts w:ascii="CourierNewPSMT" w:hAnsi="CourierNewPSMT"/>
      <w:snapToGrid w:val="0"/>
      <w:sz w:val="18"/>
    </w:rPr>
  </w:style>
  <w:style w:type="character" w:styleId="FollowedHyperlink">
    <w:name w:val="FollowedHyperlink"/>
    <w:basedOn w:val="DefaultParagraphFont"/>
    <w:rsid w:val="008E7404"/>
    <w:rPr>
      <w:color w:val="800080"/>
      <w:u w:val="single"/>
    </w:rPr>
  </w:style>
  <w:style w:type="paragraph" w:styleId="BodyText3">
    <w:name w:val="Body Text 3"/>
    <w:basedOn w:val="Normal"/>
    <w:rsid w:val="008E7404"/>
    <w:pPr>
      <w:autoSpaceDE w:val="0"/>
      <w:autoSpaceDN w:val="0"/>
      <w:adjustRightInd w:val="0"/>
    </w:pPr>
    <w:rPr>
      <w:rFonts w:ascii="CourierNewPSMT" w:hAnsi="CourierNewPSMT"/>
      <w:sz w:val="16"/>
      <w:szCs w:val="24"/>
    </w:rPr>
  </w:style>
  <w:style w:type="character" w:styleId="PageNumber">
    <w:name w:val="page number"/>
    <w:basedOn w:val="DefaultParagraphFont"/>
    <w:rsid w:val="008E7404"/>
  </w:style>
  <w:style w:type="paragraph" w:styleId="BalloonText">
    <w:name w:val="Balloon Text"/>
    <w:basedOn w:val="Normal"/>
    <w:link w:val="BalloonTextChar"/>
    <w:rsid w:val="00CA34BA"/>
    <w:rPr>
      <w:rFonts w:ascii="Tahoma" w:hAnsi="Tahoma" w:cs="Tahoma"/>
      <w:sz w:val="16"/>
      <w:szCs w:val="16"/>
    </w:rPr>
  </w:style>
  <w:style w:type="character" w:customStyle="1" w:styleId="BalloonTextChar">
    <w:name w:val="Balloon Text Char"/>
    <w:basedOn w:val="DefaultParagraphFont"/>
    <w:link w:val="BalloonText"/>
    <w:rsid w:val="00CA34BA"/>
    <w:rPr>
      <w:rFonts w:ascii="Tahoma" w:hAnsi="Tahoma" w:cs="Tahoma"/>
      <w:sz w:val="16"/>
      <w:szCs w:val="16"/>
    </w:rPr>
  </w:style>
  <w:style w:type="table" w:styleId="TableGrid">
    <w:name w:val="Table Grid"/>
    <w:basedOn w:val="TableNormal"/>
    <w:rsid w:val="00AE78D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5Char">
    <w:name w:val="Heading 5 Char"/>
    <w:basedOn w:val="DefaultParagraphFont"/>
    <w:link w:val="Heading5"/>
    <w:rsid w:val="00C52ECE"/>
    <w:rPr>
      <w:rFonts w:ascii="Arial Black" w:hAnsi="Arial Black"/>
      <w:sz w:val="52"/>
    </w:rPr>
  </w:style>
  <w:style w:type="character" w:customStyle="1" w:styleId="Heading2Char">
    <w:name w:val="Heading 2 Char"/>
    <w:basedOn w:val="DefaultParagraphFont"/>
    <w:link w:val="Heading2"/>
    <w:rsid w:val="0022273A"/>
    <w:rPr>
      <w:b/>
      <w:snapToGrid w:val="0"/>
      <w:sz w:val="24"/>
    </w:rPr>
  </w:style>
  <w:style w:type="paragraph" w:styleId="ListParagraph">
    <w:name w:val="List Paragraph"/>
    <w:basedOn w:val="Normal"/>
    <w:uiPriority w:val="34"/>
    <w:qFormat/>
    <w:rsid w:val="00124405"/>
    <w:pPr>
      <w:ind w:left="720"/>
      <w:contextualSpacing/>
    </w:pPr>
  </w:style>
  <w:style w:type="character" w:styleId="CommentReference">
    <w:name w:val="annotation reference"/>
    <w:basedOn w:val="DefaultParagraphFont"/>
    <w:rsid w:val="002303E8"/>
    <w:rPr>
      <w:sz w:val="16"/>
      <w:szCs w:val="16"/>
    </w:rPr>
  </w:style>
  <w:style w:type="paragraph" w:styleId="CommentText">
    <w:name w:val="annotation text"/>
    <w:basedOn w:val="Normal"/>
    <w:link w:val="CommentTextChar"/>
    <w:rsid w:val="002303E8"/>
    <w:rPr>
      <w:sz w:val="20"/>
    </w:rPr>
  </w:style>
  <w:style w:type="character" w:customStyle="1" w:styleId="CommentTextChar">
    <w:name w:val="Comment Text Char"/>
    <w:basedOn w:val="DefaultParagraphFont"/>
    <w:link w:val="CommentText"/>
    <w:rsid w:val="002303E8"/>
  </w:style>
  <w:style w:type="paragraph" w:styleId="CommentSubject">
    <w:name w:val="annotation subject"/>
    <w:basedOn w:val="CommentText"/>
    <w:next w:val="CommentText"/>
    <w:link w:val="CommentSubjectChar"/>
    <w:rsid w:val="002303E8"/>
    <w:rPr>
      <w:b/>
      <w:bCs/>
    </w:rPr>
  </w:style>
  <w:style w:type="character" w:customStyle="1" w:styleId="CommentSubjectChar">
    <w:name w:val="Comment Subject Char"/>
    <w:basedOn w:val="CommentTextChar"/>
    <w:link w:val="CommentSubject"/>
    <w:rsid w:val="002303E8"/>
    <w:rPr>
      <w:b/>
      <w:bCs/>
    </w:rPr>
  </w:style>
  <w:style w:type="paragraph" w:styleId="Revision">
    <w:name w:val="Revision"/>
    <w:hidden/>
    <w:uiPriority w:val="99"/>
    <w:semiHidden/>
    <w:rsid w:val="00CD729A"/>
    <w:rPr>
      <w:sz w:val="24"/>
    </w:rPr>
  </w:style>
  <w:style w:type="paragraph" w:customStyle="1" w:styleId="Style1">
    <w:name w:val="Style1"/>
    <w:basedOn w:val="Normal"/>
    <w:link w:val="Style1Char"/>
    <w:qFormat/>
    <w:rsid w:val="003E68FD"/>
    <w:pPr>
      <w:jc w:val="center"/>
    </w:pPr>
    <w:rPr>
      <w:rFonts w:asciiTheme="minorHAnsi" w:hAnsiTheme="minorHAnsi"/>
      <w:b/>
    </w:rPr>
  </w:style>
  <w:style w:type="character" w:customStyle="1" w:styleId="Style1Char">
    <w:name w:val="Style1 Char"/>
    <w:basedOn w:val="DefaultParagraphFont"/>
    <w:link w:val="Style1"/>
    <w:rsid w:val="003E68FD"/>
    <w:rPr>
      <w:rFonts w:asciiTheme="minorHAnsi" w:hAnsiTheme="minorHAnsi"/>
      <w:b/>
      <w:sz w:val="24"/>
    </w:rPr>
  </w:style>
  <w:style w:type="character" w:customStyle="1" w:styleId="HeaderChar">
    <w:name w:val="Header Char"/>
    <w:basedOn w:val="DefaultParagraphFont"/>
    <w:link w:val="Header"/>
    <w:uiPriority w:val="99"/>
    <w:rsid w:val="00521B64"/>
    <w:rPr>
      <w:sz w:val="24"/>
    </w:rPr>
  </w:style>
  <w:style w:type="character" w:styleId="PlaceholderText">
    <w:name w:val="Placeholder Text"/>
    <w:basedOn w:val="DefaultParagraphFont"/>
    <w:uiPriority w:val="99"/>
    <w:semiHidden/>
    <w:rsid w:val="00CA63E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78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WICC@oregonmetro.gov"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regonmetro.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regonmetro.gov/metro-code"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WICC@oregonmetro.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661CA-6EFA-4E13-8F9C-ED3EFAC03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1937</Words>
  <Characters>11089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Ethan Frome</vt:lpstr>
    </vt:vector>
  </TitlesOfParts>
  <Company>METRO</Company>
  <LinksUpToDate>false</LinksUpToDate>
  <CharactersWithSpaces>13001</CharactersWithSpaces>
  <SharedDoc>false</SharedDoc>
  <HLinks>
    <vt:vector size="6" baseType="variant">
      <vt:variant>
        <vt:i4>2687101</vt:i4>
      </vt:variant>
      <vt:variant>
        <vt:i4>0</vt:i4>
      </vt:variant>
      <vt:variant>
        <vt:i4>0</vt:i4>
      </vt:variant>
      <vt:variant>
        <vt:i4>5</vt:i4>
      </vt:variant>
      <vt:variant>
        <vt:lpwstr>http://www.oregonmetro.gov/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Joanna Dyer</cp:lastModifiedBy>
  <cp:revision>3</cp:revision>
  <cp:lastPrinted>2016-04-20T15:55:00Z</cp:lastPrinted>
  <dcterms:created xsi:type="dcterms:W3CDTF">2020-08-11T21:55:00Z</dcterms:created>
  <dcterms:modified xsi:type="dcterms:W3CDTF">2020-08-11T22:06:00Z</dcterms:modified>
</cp:coreProperties>
</file>